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144CA" w14:textId="5E9411C9" w:rsidR="00D67BF9" w:rsidRPr="0099090B" w:rsidRDefault="003E7B5E" w:rsidP="00D67B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</w:pPr>
      <w:r w:rsidRPr="0099090B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B1524" wp14:editId="4DBCE414">
                <wp:simplePos x="0" y="0"/>
                <wp:positionH relativeFrom="column">
                  <wp:posOffset>1881701</wp:posOffset>
                </wp:positionH>
                <wp:positionV relativeFrom="paragraph">
                  <wp:posOffset>-114300</wp:posOffset>
                </wp:positionV>
                <wp:extent cx="6315075" cy="1085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986611" w14:textId="77777777" w:rsidR="00D67BF9" w:rsidRPr="000D118D" w:rsidRDefault="00D67BF9" w:rsidP="00D67BF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lang w:val="it-IT"/>
                              </w:rPr>
                            </w:pPr>
                            <w:r w:rsidRPr="000D118D">
                              <w:rPr>
                                <w:rFonts w:ascii="Calibri" w:hAnsi="Calibri"/>
                                <w:b/>
                                <w:lang w:val="it-IT"/>
                              </w:rPr>
                              <w:t>MINISTERUL SĂNĂTĂȚII</w:t>
                            </w:r>
                          </w:p>
                          <w:p w14:paraId="494A6278" w14:textId="1F1DF2A6" w:rsidR="00D67BF9" w:rsidRPr="000D118D" w:rsidRDefault="00D67BF9" w:rsidP="00D67BF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D118D">
                              <w:rPr>
                                <w:rFonts w:ascii="Calibri" w:hAnsi="Calibri"/>
                                <w:b/>
                                <w:lang w:val="it-IT"/>
                              </w:rPr>
                              <w:t>SERVICIUL DE AMBULAN</w:t>
                            </w:r>
                            <w:r w:rsidRPr="000D118D">
                              <w:rPr>
                                <w:rFonts w:ascii="Calibri" w:hAnsi="Calibri"/>
                                <w:b/>
                              </w:rPr>
                              <w:t>ȚĂ JUDEŢEAN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0D118D">
                              <w:rPr>
                                <w:rFonts w:ascii="Calibri" w:hAnsi="Calibri"/>
                                <w:b/>
                              </w:rPr>
                              <w:t xml:space="preserve">BISTRIŢA-NĂSĂUD </w:t>
                            </w:r>
                          </w:p>
                          <w:p w14:paraId="45B06D09" w14:textId="7814ECFA" w:rsidR="00D67BF9" w:rsidRPr="000D118D" w:rsidRDefault="00D67BF9" w:rsidP="00D67BF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D118D">
                              <w:rPr>
                                <w:rFonts w:ascii="Calibri" w:hAnsi="Calibri"/>
                              </w:rPr>
                              <w:t>str. Ghinzii nr.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0D118D">
                              <w:rPr>
                                <w:rFonts w:ascii="Calibri" w:hAnsi="Calibri"/>
                              </w:rPr>
                              <w:t>26A, Bistriţa</w:t>
                            </w:r>
                          </w:p>
                          <w:p w14:paraId="1C53CB23" w14:textId="77777777" w:rsidR="00D67BF9" w:rsidRPr="000D118D" w:rsidRDefault="00D67BF9" w:rsidP="00D67BF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0D118D">
                              <w:rPr>
                                <w:rFonts w:ascii="Calibri" w:hAnsi="Calibri"/>
                              </w:rPr>
                              <w:t>Telefon</w:t>
                            </w:r>
                            <w:proofErr w:type="spellEnd"/>
                            <w:r w:rsidRPr="000D118D">
                              <w:rPr>
                                <w:rFonts w:ascii="Calibri" w:hAnsi="Calibri"/>
                              </w:rPr>
                              <w:t>/fax:  0263-217.055</w:t>
                            </w:r>
                          </w:p>
                          <w:p w14:paraId="2CA11A48" w14:textId="07C9A544" w:rsidR="00D67BF9" w:rsidRPr="00D161E7" w:rsidRDefault="005C3A17" w:rsidP="00D67BF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hyperlink r:id="rId6" w:history="1">
                              <w:r w:rsidR="00D67BF9" w:rsidRPr="00BF3F33">
                                <w:rPr>
                                  <w:rStyle w:val="Hyperlink"/>
                                  <w:rFonts w:ascii="Calibri" w:hAnsi="Calibri"/>
                                </w:rPr>
                                <w:t>secretariat</w:t>
                              </w:r>
                              <w:r w:rsidR="00D67BF9" w:rsidRPr="00BF3F33">
                                <w:rPr>
                                  <w:rStyle w:val="Hyperlink"/>
                                  <w:rFonts w:ascii="Calibri" w:hAnsi="Calibri"/>
                                  <w:lang w:val="es-ES"/>
                                </w:rPr>
                                <w:t>@ambulantabistritanasaud.ro</w:t>
                              </w:r>
                            </w:hyperlink>
                            <w:r w:rsidR="00D67BF9">
                              <w:rPr>
                                <w:rFonts w:ascii="Calibri" w:hAnsi="Calibri"/>
                                <w:lang w:val="es-ES"/>
                              </w:rPr>
                              <w:t xml:space="preserve"> ; </w:t>
                            </w:r>
                            <w:r w:rsidR="00D67BF9" w:rsidRPr="00D161E7">
                              <w:rPr>
                                <w:rFonts w:ascii="Calibri" w:hAnsi="Calibri"/>
                                <w:lang w:val="es-ES"/>
                              </w:rPr>
                              <w:t xml:space="preserve">  </w:t>
                            </w:r>
                            <w:hyperlink r:id="rId7" w:history="1">
                              <w:r w:rsidR="00D67BF9" w:rsidRPr="00BF3F33">
                                <w:rPr>
                                  <w:rStyle w:val="Hyperlink"/>
                                  <w:rFonts w:ascii="Calibri" w:hAnsi="Calibri"/>
                                  <w:lang w:val="es-ES"/>
                                </w:rPr>
                                <w:t>secretariat.sajbn@gmail.com</w:t>
                              </w:r>
                            </w:hyperlink>
                            <w:r w:rsidR="00D67BF9">
                              <w:rPr>
                                <w:rFonts w:ascii="Calibri" w:hAnsi="Calibri"/>
                                <w:lang w:val="es-ES"/>
                              </w:rPr>
                              <w:t xml:space="preserve"> </w:t>
                            </w:r>
                          </w:p>
                          <w:p w14:paraId="3B7A0583" w14:textId="77777777" w:rsidR="00D67BF9" w:rsidRPr="00D161E7" w:rsidRDefault="00D67BF9" w:rsidP="00D67BF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84644E1" w14:textId="77777777" w:rsidR="00FD2340" w:rsidRDefault="00FD2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B15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15pt;margin-top:-9pt;width:497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" filled="f" stroked="f">
                <v:textbox>
                  <w:txbxContent>
                    <w:p w14:paraId="00986611" w14:textId="77777777" w:rsidR="00D67BF9" w:rsidRPr="000D118D" w:rsidRDefault="00D67BF9" w:rsidP="00D67BF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lang w:val="it-IT"/>
                        </w:rPr>
                      </w:pPr>
                      <w:r w:rsidRPr="000D118D">
                        <w:rPr>
                          <w:rFonts w:ascii="Calibri" w:hAnsi="Calibri"/>
                          <w:b/>
                          <w:lang w:val="it-IT"/>
                        </w:rPr>
                        <w:t>MINISTERUL SĂNĂTĂȚII</w:t>
                      </w:r>
                    </w:p>
                    <w:p w14:paraId="494A6278" w14:textId="1F1DF2A6" w:rsidR="00D67BF9" w:rsidRPr="000D118D" w:rsidRDefault="00D67BF9" w:rsidP="00D67BF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0D118D">
                        <w:rPr>
                          <w:rFonts w:ascii="Calibri" w:hAnsi="Calibri"/>
                          <w:b/>
                          <w:lang w:val="it-IT"/>
                        </w:rPr>
                        <w:t>SERVICIUL DE AMBULAN</w:t>
                      </w:r>
                      <w:r w:rsidRPr="000D118D">
                        <w:rPr>
                          <w:rFonts w:ascii="Calibri" w:hAnsi="Calibri"/>
                          <w:b/>
                        </w:rPr>
                        <w:t>ȚĂ JUDEŢEAN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0D118D">
                        <w:rPr>
                          <w:rFonts w:ascii="Calibri" w:hAnsi="Calibri"/>
                          <w:b/>
                        </w:rPr>
                        <w:t xml:space="preserve">BISTRIŢA-NĂSĂUD </w:t>
                      </w:r>
                    </w:p>
                    <w:p w14:paraId="45B06D09" w14:textId="7814ECFA" w:rsidR="00D67BF9" w:rsidRPr="000D118D" w:rsidRDefault="00D67BF9" w:rsidP="00D67BF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0D118D">
                        <w:rPr>
                          <w:rFonts w:ascii="Calibri" w:hAnsi="Calibri"/>
                        </w:rPr>
                        <w:t>str. Ghinzii nr.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0D118D">
                        <w:rPr>
                          <w:rFonts w:ascii="Calibri" w:hAnsi="Calibri"/>
                        </w:rPr>
                        <w:t>26A, Bistriţa</w:t>
                      </w:r>
                    </w:p>
                    <w:p w14:paraId="1C53CB23" w14:textId="77777777" w:rsidR="00D67BF9" w:rsidRPr="000D118D" w:rsidRDefault="00D67BF9" w:rsidP="00D67BF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</w:rPr>
                      </w:pPr>
                      <w:proofErr w:type="spellStart"/>
                      <w:r w:rsidRPr="000D118D">
                        <w:rPr>
                          <w:rFonts w:ascii="Calibri" w:hAnsi="Calibri"/>
                        </w:rPr>
                        <w:t>Telefon</w:t>
                      </w:r>
                      <w:proofErr w:type="spellEnd"/>
                      <w:r w:rsidRPr="000D118D">
                        <w:rPr>
                          <w:rFonts w:ascii="Calibri" w:hAnsi="Calibri"/>
                        </w:rPr>
                        <w:t>/fax:  0263-217.055</w:t>
                      </w:r>
                    </w:p>
                    <w:p w14:paraId="2CA11A48" w14:textId="07C9A544" w:rsidR="00D67BF9" w:rsidRPr="00D161E7" w:rsidRDefault="005C3A17" w:rsidP="00D67BF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lang w:val="es-ES"/>
                        </w:rPr>
                      </w:pPr>
                      <w:hyperlink r:id="rId8" w:history="1">
                        <w:r w:rsidR="00D67BF9" w:rsidRPr="00BF3F33">
                          <w:rPr>
                            <w:rStyle w:val="Hyperlink"/>
                            <w:rFonts w:ascii="Calibri" w:hAnsi="Calibri"/>
                          </w:rPr>
                          <w:t>secretariat</w:t>
                        </w:r>
                        <w:r w:rsidR="00D67BF9" w:rsidRPr="00BF3F33">
                          <w:rPr>
                            <w:rStyle w:val="Hyperlink"/>
                            <w:rFonts w:ascii="Calibri" w:hAnsi="Calibri"/>
                            <w:lang w:val="es-ES"/>
                          </w:rPr>
                          <w:t>@ambulantabistritanasaud.ro</w:t>
                        </w:r>
                      </w:hyperlink>
                      <w:r w:rsidR="00D67BF9">
                        <w:rPr>
                          <w:rFonts w:ascii="Calibri" w:hAnsi="Calibri"/>
                          <w:lang w:val="es-ES"/>
                        </w:rPr>
                        <w:t xml:space="preserve"> ; </w:t>
                      </w:r>
                      <w:r w:rsidR="00D67BF9" w:rsidRPr="00D161E7">
                        <w:rPr>
                          <w:rFonts w:ascii="Calibri" w:hAnsi="Calibri"/>
                          <w:lang w:val="es-ES"/>
                        </w:rPr>
                        <w:t xml:space="preserve">  </w:t>
                      </w:r>
                      <w:hyperlink r:id="rId9" w:history="1">
                        <w:r w:rsidR="00D67BF9" w:rsidRPr="00BF3F33">
                          <w:rPr>
                            <w:rStyle w:val="Hyperlink"/>
                            <w:rFonts w:ascii="Calibri" w:hAnsi="Calibri"/>
                            <w:lang w:val="es-ES"/>
                          </w:rPr>
                          <w:t>secretariat.sajbn@gmail.com</w:t>
                        </w:r>
                      </w:hyperlink>
                      <w:r w:rsidR="00D67BF9">
                        <w:rPr>
                          <w:rFonts w:ascii="Calibri" w:hAnsi="Calibri"/>
                          <w:lang w:val="es-ES"/>
                        </w:rPr>
                        <w:t xml:space="preserve"> </w:t>
                      </w:r>
                    </w:p>
                    <w:p w14:paraId="3B7A0583" w14:textId="77777777" w:rsidR="00D67BF9" w:rsidRPr="00D161E7" w:rsidRDefault="00D67BF9" w:rsidP="00D67BF9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184644E1" w14:textId="77777777" w:rsidR="00FD2340" w:rsidRDefault="00FD2340"/>
                  </w:txbxContent>
                </v:textbox>
              </v:shape>
            </w:pict>
          </mc:Fallback>
        </mc:AlternateContent>
      </w:r>
      <w:r w:rsidRPr="0099090B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val="ro-RO"/>
        </w:rPr>
        <w:drawing>
          <wp:anchor distT="0" distB="0" distL="114300" distR="114300" simplePos="0" relativeHeight="251660288" behindDoc="1" locked="0" layoutInCell="1" allowOverlap="1" wp14:anchorId="1D06D484" wp14:editId="01DA890D">
            <wp:simplePos x="0" y="0"/>
            <wp:positionH relativeFrom="column">
              <wp:posOffset>8483258</wp:posOffset>
            </wp:positionH>
            <wp:positionV relativeFrom="paragraph">
              <wp:posOffset>0</wp:posOffset>
            </wp:positionV>
            <wp:extent cx="1115695" cy="1098550"/>
            <wp:effectExtent l="0" t="0" r="0" b="0"/>
            <wp:wrapTight wrapText="bothSides">
              <wp:wrapPolygon edited="0">
                <wp:start x="0" y="0"/>
                <wp:lineTo x="0" y="21350"/>
                <wp:lineTo x="21391" y="21350"/>
                <wp:lineTo x="21391" y="0"/>
                <wp:lineTo x="0" y="0"/>
              </wp:wrapPolygon>
            </wp:wrapTight>
            <wp:docPr id="4" name="Picture 21" descr="SAJ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J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BF9" w:rsidRPr="0099090B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val="ro-RO"/>
        </w:rPr>
        <w:drawing>
          <wp:anchor distT="0" distB="0" distL="114300" distR="114300" simplePos="0" relativeHeight="251663360" behindDoc="1" locked="0" layoutInCell="1" allowOverlap="1" wp14:anchorId="4D9E5BFF" wp14:editId="6931547C">
            <wp:simplePos x="0" y="0"/>
            <wp:positionH relativeFrom="column">
              <wp:posOffset>400050</wp:posOffset>
            </wp:positionH>
            <wp:positionV relativeFrom="paragraph">
              <wp:posOffset>0</wp:posOffset>
            </wp:positionV>
            <wp:extent cx="1082675" cy="1082675"/>
            <wp:effectExtent l="0" t="0" r="3175" b="3175"/>
            <wp:wrapNone/>
            <wp:docPr id="1" name="Picture 1" descr="SiglaD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DS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66F6D" w14:textId="77777777" w:rsidR="004806E6" w:rsidRPr="0099090B" w:rsidRDefault="004806E6" w:rsidP="00D67B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</w:pPr>
    </w:p>
    <w:p w14:paraId="67C286A6" w14:textId="77777777" w:rsidR="004806E6" w:rsidRPr="0099090B" w:rsidRDefault="004806E6" w:rsidP="004806E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</w:pPr>
    </w:p>
    <w:p w14:paraId="23817D48" w14:textId="77777777" w:rsidR="004806E6" w:rsidRPr="0099090B" w:rsidRDefault="004806E6" w:rsidP="00D67B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</w:pPr>
    </w:p>
    <w:p w14:paraId="315FAAC7" w14:textId="34132498" w:rsidR="004806E6" w:rsidRPr="0099090B" w:rsidRDefault="00D67BF9" w:rsidP="004806E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</w:pPr>
      <w:r w:rsidRPr="0099090B">
        <w:rPr>
          <w:noProof/>
          <w:lang w:val="ro-RO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C34E122" wp14:editId="278B757A">
                <wp:simplePos x="0" y="0"/>
                <wp:positionH relativeFrom="margin">
                  <wp:posOffset>247651</wp:posOffset>
                </wp:positionH>
                <wp:positionV relativeFrom="paragraph">
                  <wp:posOffset>62230</wp:posOffset>
                </wp:positionV>
                <wp:extent cx="9505950" cy="47625"/>
                <wp:effectExtent l="19050" t="19050" r="19050" b="2857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5950" cy="476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BA46F" id="Line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9.5pt,4.9pt" to="76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" strokecolor="blue" strokeweight="3pt">
                <v:stroke linestyle="thinThin"/>
                <w10:wrap anchorx="margin"/>
              </v:line>
            </w:pict>
          </mc:Fallback>
        </mc:AlternateContent>
      </w:r>
    </w:p>
    <w:p w14:paraId="727A03EE" w14:textId="0EB2194A" w:rsidR="00CA0C7C" w:rsidRPr="0099090B" w:rsidRDefault="003E7B5E" w:rsidP="00A00CB0">
      <w:pPr>
        <w:spacing w:after="0" w:line="240" w:lineRule="auto"/>
        <w:ind w:left="11520" w:firstLine="720"/>
        <w:jc w:val="both"/>
        <w:rPr>
          <w:rFonts w:ascii="Calibri" w:hAnsi="Calibri" w:cs="Calibri"/>
          <w:color w:val="333333"/>
          <w:sz w:val="26"/>
          <w:szCs w:val="26"/>
          <w:shd w:val="clear" w:color="auto" w:fill="FFFFFF"/>
          <w:lang w:val="ro-RO"/>
        </w:rPr>
      </w:pPr>
      <w:r w:rsidRPr="0099090B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BBC44" wp14:editId="42441B4E">
                <wp:simplePos x="0" y="0"/>
                <wp:positionH relativeFrom="column">
                  <wp:posOffset>7889342</wp:posOffset>
                </wp:positionH>
                <wp:positionV relativeFrom="paragraph">
                  <wp:posOffset>165024</wp:posOffset>
                </wp:positionV>
                <wp:extent cx="1441094" cy="714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094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848F0" w14:textId="4151504C" w:rsidR="00A00CB0" w:rsidRPr="00CE1A58" w:rsidRDefault="00A00CB0" w:rsidP="00A00C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E1A58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Nr. </w:t>
                            </w:r>
                            <w:r w:rsidR="00C366FE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451</w:t>
                            </w:r>
                            <w:r w:rsidRPr="00CE1A58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/</w:t>
                            </w:r>
                            <w:r w:rsidR="00C366FE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25</w:t>
                            </w:r>
                            <w:r w:rsidRPr="00CE1A58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.01.202</w:t>
                            </w:r>
                            <w:r w:rsidR="00C366FE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</w:p>
                          <w:p w14:paraId="61870720" w14:textId="62940554" w:rsidR="00A00CB0" w:rsidRPr="00CE1A58" w:rsidRDefault="003E7B5E" w:rsidP="00A00C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N</w:t>
                            </w:r>
                            <w:r w:rsidR="00A00CB0" w:rsidRPr="00CE1A58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r. exemplare1/1</w:t>
                            </w:r>
                          </w:p>
                          <w:p w14:paraId="3CCB0401" w14:textId="2D6DF863" w:rsidR="00A00CB0" w:rsidRDefault="003E7B5E" w:rsidP="00A00CB0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N</w:t>
                            </w:r>
                            <w:r w:rsidR="00A00CB0" w:rsidRPr="00CE1A58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esecret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DBBC44" id="Text Box 5" o:spid="_x0000_s1027" type="#_x0000_t202" style="position:absolute;left:0;text-align:left;margin-left:621.2pt;margin-top:13pt;width:113.45pt;height:5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" filled="f" stroked="f" strokeweight=".5pt">
                <v:textbox>
                  <w:txbxContent>
                    <w:p w14:paraId="707848F0" w14:textId="4151504C" w:rsidR="00A00CB0" w:rsidRPr="00CE1A58" w:rsidRDefault="00A00CB0" w:rsidP="00A00CB0">
                      <w:pPr>
                        <w:spacing w:after="0"/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E1A58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Nr. </w:t>
                      </w:r>
                      <w:r w:rsidR="00C366FE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451</w:t>
                      </w:r>
                      <w:r w:rsidRPr="00CE1A58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/</w:t>
                      </w:r>
                      <w:r w:rsidR="00C366FE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25</w:t>
                      </w:r>
                      <w:r w:rsidRPr="00CE1A58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.01.202</w:t>
                      </w:r>
                      <w:r w:rsidR="00C366FE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</w:p>
                    <w:p w14:paraId="61870720" w14:textId="62940554" w:rsidR="00A00CB0" w:rsidRPr="00CE1A58" w:rsidRDefault="003E7B5E" w:rsidP="00A00CB0">
                      <w:pPr>
                        <w:spacing w:after="0"/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N</w:t>
                      </w:r>
                      <w:r w:rsidR="00A00CB0" w:rsidRPr="00CE1A58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r. exemplare1/1</w:t>
                      </w:r>
                    </w:p>
                    <w:p w14:paraId="3CCB0401" w14:textId="2D6DF863" w:rsidR="00A00CB0" w:rsidRDefault="003E7B5E" w:rsidP="00A00CB0">
                      <w:pPr>
                        <w:spacing w:after="0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N</w:t>
                      </w:r>
                      <w:r w:rsidR="00A00CB0" w:rsidRPr="00CE1A58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esecret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D438534" w14:textId="3F49D661" w:rsidR="0099090B" w:rsidRPr="0099090B" w:rsidRDefault="0099090B" w:rsidP="0099090B">
      <w:pPr>
        <w:spacing w:after="0" w:line="240" w:lineRule="auto"/>
        <w:ind w:firstLine="720"/>
        <w:jc w:val="both"/>
        <w:rPr>
          <w:rFonts w:ascii="Calibri" w:hAnsi="Calibri" w:cs="Calibri"/>
          <w:color w:val="333333"/>
          <w:sz w:val="26"/>
          <w:szCs w:val="26"/>
          <w:shd w:val="clear" w:color="auto" w:fill="FFFFFF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A8DB9" wp14:editId="072536A3">
                <wp:simplePos x="0" y="0"/>
                <wp:positionH relativeFrom="column">
                  <wp:posOffset>617830</wp:posOffset>
                </wp:positionH>
                <wp:positionV relativeFrom="paragraph">
                  <wp:posOffset>131979</wp:posOffset>
                </wp:positionV>
                <wp:extent cx="2076450" cy="65836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D0F83" w14:textId="0504824D" w:rsidR="0099090B" w:rsidRPr="0099090B" w:rsidRDefault="003E7B5E" w:rsidP="009909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ro-RO"/>
                              </w:rPr>
                              <w:t>Aprobat</w:t>
                            </w:r>
                          </w:p>
                          <w:p w14:paraId="3588B7F5" w14:textId="7F66D122" w:rsidR="0099090B" w:rsidRDefault="003E7B5E" w:rsidP="009909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ro-RO"/>
                              </w:rPr>
                              <w:t>Manager general int.</w:t>
                            </w:r>
                          </w:p>
                          <w:p w14:paraId="2671F020" w14:textId="087FE89B" w:rsidR="003E7B5E" w:rsidRPr="0099090B" w:rsidRDefault="003E7B5E" w:rsidP="009909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ro-RO"/>
                              </w:rPr>
                              <w:t>dr. Annabella MUZSI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A8DB9" id="Text Box 6" o:spid="_x0000_s1028" type="#_x0000_t202" style="position:absolute;left:0;text-align:left;margin-left:48.65pt;margin-top:10.4pt;width:163.5pt;height:51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" filled="f" stroked="f" strokeweight=".5pt">
                <v:textbox>
                  <w:txbxContent>
                    <w:p w14:paraId="043D0F83" w14:textId="0504824D" w:rsidR="0099090B" w:rsidRPr="0099090B" w:rsidRDefault="003E7B5E" w:rsidP="009909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val="ro-RO"/>
                        </w:rPr>
                        <w:t>Aprobat</w:t>
                      </w:r>
                    </w:p>
                    <w:p w14:paraId="3588B7F5" w14:textId="7F66D122" w:rsidR="0099090B" w:rsidRDefault="003E7B5E" w:rsidP="009909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val="ro-RO"/>
                        </w:rPr>
                        <w:t>Manager general int.</w:t>
                      </w:r>
                    </w:p>
                    <w:p w14:paraId="2671F020" w14:textId="087FE89B" w:rsidR="003E7B5E" w:rsidRPr="0099090B" w:rsidRDefault="003E7B5E" w:rsidP="009909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val="ro-RO"/>
                        </w:rPr>
                        <w:t>dr. Annabella MUZSI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   </w:t>
      </w:r>
    </w:p>
    <w:p w14:paraId="40467494" w14:textId="66B4D8E6" w:rsidR="00A00CB0" w:rsidRPr="0099090B" w:rsidRDefault="00A00CB0" w:rsidP="00A00CB0">
      <w:pPr>
        <w:spacing w:after="0" w:line="240" w:lineRule="auto"/>
        <w:jc w:val="both"/>
        <w:rPr>
          <w:rFonts w:ascii="Calibri" w:hAnsi="Calibri" w:cs="Calibri"/>
          <w:color w:val="333333"/>
          <w:sz w:val="26"/>
          <w:szCs w:val="26"/>
          <w:shd w:val="clear" w:color="auto" w:fill="FFFFFF"/>
          <w:lang w:val="ro-RO"/>
        </w:rPr>
      </w:pPr>
      <w:r w:rsidRPr="0099090B">
        <w:rPr>
          <w:rFonts w:ascii="Calibri" w:hAnsi="Calibri" w:cs="Calibri"/>
          <w:color w:val="333333"/>
          <w:sz w:val="26"/>
          <w:szCs w:val="26"/>
          <w:shd w:val="clear" w:color="auto" w:fill="FFFFFF"/>
          <w:lang w:val="ro-RO"/>
        </w:rPr>
        <w:tab/>
      </w:r>
    </w:p>
    <w:p w14:paraId="67F3C9DA" w14:textId="4383C46A" w:rsidR="00CA0C7C" w:rsidRPr="0099090B" w:rsidRDefault="00CA0C7C" w:rsidP="004806E6">
      <w:pPr>
        <w:spacing w:after="150" w:line="240" w:lineRule="auto"/>
        <w:jc w:val="center"/>
        <w:rPr>
          <w:rFonts w:ascii="Calibri" w:hAnsi="Calibri" w:cs="Calibri"/>
          <w:color w:val="333333"/>
          <w:sz w:val="26"/>
          <w:szCs w:val="26"/>
          <w:shd w:val="clear" w:color="auto" w:fill="FFFFFF"/>
          <w:lang w:val="ro-RO"/>
        </w:rPr>
      </w:pPr>
    </w:p>
    <w:p w14:paraId="26DBFA08" w14:textId="070DDA45" w:rsidR="007F0E7A" w:rsidRPr="0099090B" w:rsidRDefault="007F0E7A" w:rsidP="00A00CB0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</w:pPr>
    </w:p>
    <w:p w14:paraId="664E8343" w14:textId="77777777" w:rsidR="003E7B5E" w:rsidRDefault="003E7B5E" w:rsidP="004806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o-RO"/>
        </w:rPr>
      </w:pPr>
    </w:p>
    <w:p w14:paraId="4DEA6EDC" w14:textId="7A6A97CD" w:rsidR="004806E6" w:rsidRPr="0099090B" w:rsidRDefault="004806E6" w:rsidP="004806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o-RO"/>
        </w:rPr>
        <w:t>RAPORT DE EVALUARE</w:t>
      </w:r>
      <w:r w:rsidRPr="009909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o-RO"/>
        </w:rPr>
        <w:br/>
        <w:t xml:space="preserve">a implementării Legii nr. 544/2001 în anul </w:t>
      </w:r>
      <w:r w:rsidR="00E037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o-RO"/>
        </w:rPr>
        <w:t>2020</w:t>
      </w:r>
    </w:p>
    <w:p w14:paraId="276D44F3" w14:textId="77777777" w:rsidR="003E7B5E" w:rsidRPr="0099090B" w:rsidRDefault="003E7B5E" w:rsidP="004806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5ABCA89" w14:textId="3861B40D" w:rsidR="004806E6" w:rsidRPr="0099090B" w:rsidRDefault="004806E6" w:rsidP="003E7B5E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 xml:space="preserve">Subsemnatul, </w:t>
      </w:r>
      <w:r w:rsidRPr="009909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o-RO"/>
        </w:rPr>
        <w:t>Dubroca Tiberiu Marius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 xml:space="preserve"> responsabil de aplicarea Legii </w:t>
      </w:r>
      <w:hyperlink r:id="rId12" w:tgtFrame="_blank" w:history="1">
        <w:r w:rsidRPr="0099090B">
          <w:rPr>
            <w:rFonts w:ascii="Times New Roman" w:eastAsia="Times New Roman" w:hAnsi="Times New Roman" w:cs="Times New Roman"/>
            <w:color w:val="1A86B6"/>
            <w:sz w:val="24"/>
            <w:szCs w:val="24"/>
            <w:u w:val="single"/>
            <w:lang w:val="ro-RO"/>
          </w:rPr>
          <w:t>nr. 544/2001</w:t>
        </w:r>
      </w:hyperlink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 xml:space="preserve">, cu modificările și completările ulterioare, </w:t>
      </w:r>
      <w:r w:rsidRPr="009909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o-RO"/>
        </w:rPr>
        <w:t xml:space="preserve">în anul </w:t>
      </w:r>
      <w:r w:rsidR="00E037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o-RO"/>
        </w:rPr>
        <w:t>2020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, prezint actualul raport de evaluare internă finalizat în urma aplicării procedurilor de acces la informații de interes public, prin care apreciez că activitatea specifică a instituției a fost:</w:t>
      </w:r>
    </w:p>
    <w:p w14:paraId="1A85B0BB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□ Foarte bună</w:t>
      </w:r>
    </w:p>
    <w:p w14:paraId="15D9A9F0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o-RO"/>
        </w:rPr>
        <w:t>□</w:t>
      </w:r>
      <w:r w:rsidRPr="009909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ro-RO"/>
        </w:rPr>
        <w:t xml:space="preserve"> Bună</w:t>
      </w:r>
    </w:p>
    <w:p w14:paraId="5A5911E9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□ Satisfăcătoare</w:t>
      </w:r>
    </w:p>
    <w:p w14:paraId="2610FA8D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□ Nesatisfăcătoare</w:t>
      </w:r>
    </w:p>
    <w:p w14:paraId="7468C411" w14:textId="526DCC9E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 xml:space="preserve">Îmi întemeiez aceste observații pe următoarele considerente și rezultate privind anul </w:t>
      </w:r>
      <w:r w:rsidR="00E037EF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2020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:</w:t>
      </w:r>
    </w:p>
    <w:p w14:paraId="7236C000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I.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Resurse și proces</w:t>
      </w:r>
    </w:p>
    <w:p w14:paraId="3970BBB5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1.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Cum apreciați resursele umane disponibile pentru activitatea de furnizare a informațiilor de interes public?</w:t>
      </w:r>
    </w:p>
    <w:p w14:paraId="34DDE466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□ Suficiente</w:t>
      </w:r>
    </w:p>
    <w:p w14:paraId="3F8FE822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 xml:space="preserve">□ </w:t>
      </w:r>
      <w:r w:rsidRPr="009909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ro-RO"/>
        </w:rPr>
        <w:t>Insuficiente</w:t>
      </w:r>
    </w:p>
    <w:p w14:paraId="0EC93A58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lastRenderedPageBreak/>
        <w:t>2.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Apreciați că resursele material disponibile pentru activitatea de furnizarea informațiilor de interes public sunt:</w:t>
      </w:r>
    </w:p>
    <w:p w14:paraId="58CFFB36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 xml:space="preserve">□ </w:t>
      </w:r>
      <w:r w:rsidRPr="009909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ro-RO"/>
        </w:rPr>
        <w:t>Suficiente</w:t>
      </w:r>
    </w:p>
    <w:p w14:paraId="3DE53E21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□ Insuficiente</w:t>
      </w:r>
    </w:p>
    <w:p w14:paraId="1E8D46F7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3.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Cum apreciați colaborarea cu direcțiile de specialitate din cadrul instituției dumneavoastră în furnizarea accesului la informații de interes public:</w:t>
      </w:r>
    </w:p>
    <w:p w14:paraId="2CE83671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 xml:space="preserve">□ </w:t>
      </w:r>
      <w:r w:rsidRPr="009909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ro-RO"/>
        </w:rPr>
        <w:t>Foarte bună</w:t>
      </w:r>
    </w:p>
    <w:p w14:paraId="637D562E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□ Bună</w:t>
      </w:r>
    </w:p>
    <w:p w14:paraId="5A600757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□ Satisfăcătoare</w:t>
      </w:r>
    </w:p>
    <w:p w14:paraId="31066C46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□ Nesatisfăcătoare</w:t>
      </w:r>
    </w:p>
    <w:p w14:paraId="5E7480D6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II.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Rezultate</w:t>
      </w:r>
    </w:p>
    <w:p w14:paraId="367F6F8E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A.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Informații publicate din oficiu</w:t>
      </w:r>
    </w:p>
    <w:p w14:paraId="51E75DF2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1.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Instituția dumneavoastră a afișat informațiile/documentele comunicate din oficiu, conform </w:t>
      </w:r>
      <w:hyperlink r:id="rId13" w:anchor="p-12797656" w:tgtFrame="_blank" w:history="1">
        <w:r w:rsidRPr="0099090B">
          <w:rPr>
            <w:rFonts w:ascii="Times New Roman" w:eastAsia="Times New Roman" w:hAnsi="Times New Roman" w:cs="Times New Roman"/>
            <w:color w:val="1A86B6"/>
            <w:sz w:val="24"/>
            <w:szCs w:val="24"/>
            <w:u w:val="single"/>
            <w:lang w:val="ro-RO"/>
          </w:rPr>
          <w:t>art. 5</w:t>
        </w:r>
      </w:hyperlink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din Legea nr. 544/2001, cu modificările și completările ulterioare?</w:t>
      </w:r>
    </w:p>
    <w:p w14:paraId="340BF211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 xml:space="preserve">□ </w:t>
      </w:r>
      <w:r w:rsidRPr="009909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ro-RO"/>
        </w:rPr>
        <w:t>Pe pagina de internet</w:t>
      </w:r>
    </w:p>
    <w:p w14:paraId="49525842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o-RO"/>
        </w:rPr>
        <w:t xml:space="preserve">□ </w:t>
      </w:r>
      <w:r w:rsidRPr="009909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ro-RO"/>
        </w:rPr>
        <w:t>La sediul instituției</w:t>
      </w:r>
    </w:p>
    <w:p w14:paraId="7710ACE5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o-RO"/>
        </w:rPr>
        <w:t xml:space="preserve">□ </w:t>
      </w:r>
      <w:r w:rsidRPr="00A83A8A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În presă</w:t>
      </w:r>
    </w:p>
    <w:p w14:paraId="55C5D3FD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□ În Monitorul Oficial al României</w:t>
      </w:r>
    </w:p>
    <w:p w14:paraId="2162620F" w14:textId="56DD7158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 xml:space="preserve">□ În altă modalitate: </w:t>
      </w:r>
      <w:r w:rsidR="0027788A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_______________________________________________________________________________</w:t>
      </w:r>
    </w:p>
    <w:p w14:paraId="5658A86C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2.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Apreciați că afișarea informațiilor a fost suficient de vizibilă pentru cei interesați?</w:t>
      </w:r>
    </w:p>
    <w:p w14:paraId="2242224F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 xml:space="preserve">□ </w:t>
      </w:r>
      <w:r w:rsidRPr="009909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ro-RO"/>
        </w:rPr>
        <w:t>Da</w:t>
      </w:r>
    </w:p>
    <w:p w14:paraId="5E2AF9D4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□ Nu</w:t>
      </w:r>
    </w:p>
    <w:p w14:paraId="31BF1EA5" w14:textId="034536A5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3.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Care sunt soluțiile pentru creșterea vizibilității informațiilor publicate, pe care instituția dumneavoastră le-au aplicat?</w:t>
      </w:r>
    </w:p>
    <w:p w14:paraId="0C07779C" w14:textId="140166B5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a)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_____</w:t>
      </w:r>
      <w:r w:rsidR="005771C7" w:rsidRPr="0099090B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val="ro-RO"/>
        </w:rPr>
        <w:t>NUSTE CAZUL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_______________________________________________________________________</w:t>
      </w:r>
      <w:r w:rsidR="00796B01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_________________________________</w:t>
      </w:r>
    </w:p>
    <w:p w14:paraId="15846315" w14:textId="780F27F3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b)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</w:t>
      </w:r>
      <w:r w:rsidR="00796B01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_________________________________________________________________________________________________________________________</w:t>
      </w:r>
    </w:p>
    <w:p w14:paraId="12D9D414" w14:textId="1AC02CBA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c)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</w:t>
      </w:r>
      <w:r w:rsidR="00796B01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___________________________________________________________________________________________________________________________</w:t>
      </w:r>
    </w:p>
    <w:p w14:paraId="49A9C6A0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lastRenderedPageBreak/>
        <w:t>4.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A publicat instituția dumneavoastră seturi de date suplimentare din oficiu, față de cele minimale prevăzute de lege?</w:t>
      </w:r>
    </w:p>
    <w:p w14:paraId="1135CD48" w14:textId="35BDB6E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 xml:space="preserve">□ </w:t>
      </w:r>
      <w:r w:rsidRPr="009909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ro-RO"/>
        </w:rPr>
        <w:t>Da, acestea fiind: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 xml:space="preserve"> _</w:t>
      </w:r>
      <w:r w:rsidR="00692B35" w:rsidRPr="0099090B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val="ro-RO"/>
        </w:rPr>
        <w:t>Formulare interne pentru</w:t>
      </w:r>
      <w:r w:rsidR="00B10D82" w:rsidRPr="0099090B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val="ro-RO"/>
        </w:rPr>
        <w:t xml:space="preserve"> salariați cu posibilitatea de a fi descărcate; Rapoarte despre parc ambulanțe</w:t>
      </w:r>
      <w:r w:rsidR="00796B01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________________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</w:t>
      </w:r>
    </w:p>
    <w:p w14:paraId="5810FEDF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□ Nu</w:t>
      </w:r>
    </w:p>
    <w:p w14:paraId="1F0EA84D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5.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Sunt informațiile publicate într-un format deschis?</w:t>
      </w:r>
    </w:p>
    <w:p w14:paraId="105B4C0C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 xml:space="preserve">□ </w:t>
      </w:r>
      <w:r w:rsidRPr="00A83A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ro-RO"/>
        </w:rPr>
        <w:t>Da</w:t>
      </w:r>
    </w:p>
    <w:p w14:paraId="2B56D186" w14:textId="3CB0BDFF" w:rsidR="007F0E7A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 xml:space="preserve">□ </w:t>
      </w:r>
      <w:r w:rsidRPr="00A83A8A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Nu</w:t>
      </w:r>
    </w:p>
    <w:p w14:paraId="07C5618D" w14:textId="39B9E36E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6.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Care sunt măsurile interne pe care intenționați să le aplicați pentru publicarea unui număr cât mai mare de seturi de date în format deschis?</w:t>
      </w:r>
    </w:p>
    <w:p w14:paraId="3FC66913" w14:textId="290BD133" w:rsidR="007F0E7A" w:rsidRPr="00A83A8A" w:rsidRDefault="00405B1F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o-RO"/>
        </w:rPr>
      </w:pPr>
      <w:r w:rsidRPr="00A83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Înființare</w:t>
      </w:r>
      <w:r w:rsidR="00F8650C" w:rsidRPr="00A83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 xml:space="preserve"> compartiment relații publice distinct</w:t>
      </w:r>
      <w:r w:rsidRPr="00A83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. Asigurare resursă umană dedicată(</w:t>
      </w:r>
      <w:proofErr w:type="spellStart"/>
      <w:r w:rsidRPr="00A83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minim1</w:t>
      </w:r>
      <w:proofErr w:type="spellEnd"/>
      <w:r w:rsidRPr="00A83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 xml:space="preserve"> post</w:t>
      </w:r>
      <w:r w:rsidR="00A83A8A" w:rsidRPr="00A83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)</w:t>
      </w:r>
    </w:p>
    <w:p w14:paraId="2AF34F0F" w14:textId="21DD0272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B.</w:t>
      </w:r>
      <w:r w:rsidR="00A83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 xml:space="preserve"> 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Informații furnizate la cerere</w:t>
      </w:r>
    </w:p>
    <w:tbl>
      <w:tblPr>
        <w:tblW w:w="14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4300"/>
        <w:gridCol w:w="1963"/>
        <w:gridCol w:w="1978"/>
        <w:gridCol w:w="1963"/>
        <w:gridCol w:w="1963"/>
        <w:gridCol w:w="1978"/>
      </w:tblGrid>
      <w:tr w:rsidR="004806E6" w:rsidRPr="0099090B" w14:paraId="5FFFF129" w14:textId="77777777" w:rsidTr="00A83A8A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CB43C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B4E11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ECE12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477F5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ACFAA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D888C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C29E3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806E6" w:rsidRPr="0099090B" w14:paraId="153AAA43" w14:textId="77777777" w:rsidTr="00A83A8A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389EF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3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F8012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1. Numărul total de solicitări de informații de interes public</w:t>
            </w:r>
          </w:p>
        </w:tc>
        <w:tc>
          <w:tcPr>
            <w:tcW w:w="394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12241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În funcție de solicitant</w:t>
            </w:r>
          </w:p>
        </w:tc>
        <w:tc>
          <w:tcPr>
            <w:tcW w:w="5904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C1126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După modalitatea de adresare</w:t>
            </w:r>
          </w:p>
        </w:tc>
      </w:tr>
      <w:tr w:rsidR="004806E6" w:rsidRPr="0099090B" w14:paraId="170196CB" w14:textId="77777777" w:rsidTr="00A83A8A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27C73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430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28CEC6B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697E5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de la persoane fizice</w:t>
            </w:r>
          </w:p>
        </w:tc>
        <w:tc>
          <w:tcPr>
            <w:tcW w:w="19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DE98E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de la persoane juridice</w:t>
            </w:r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E3B9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pe suport hârtie</w:t>
            </w:r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E02DB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pe suport electronic</w:t>
            </w:r>
          </w:p>
        </w:tc>
        <w:tc>
          <w:tcPr>
            <w:tcW w:w="19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04C73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verbal</w:t>
            </w:r>
          </w:p>
        </w:tc>
      </w:tr>
      <w:tr w:rsidR="004806E6" w:rsidRPr="0099090B" w14:paraId="23FD78A3" w14:textId="77777777" w:rsidTr="00A83A8A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2BA5F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4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49313" w14:textId="63CF6BCE" w:rsidR="004806E6" w:rsidRPr="0099090B" w:rsidRDefault="0054078A" w:rsidP="0040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AFB18" w14:textId="4C2CD9C7" w:rsidR="004806E6" w:rsidRPr="0099090B" w:rsidRDefault="0054078A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9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FB497" w14:textId="5C171B7D" w:rsidR="004806E6" w:rsidRPr="00A83A8A" w:rsidRDefault="00A83A8A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265</w:t>
            </w:r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FDBC7" w14:textId="7BAEAB77" w:rsidR="004806E6" w:rsidRPr="00007EC5" w:rsidRDefault="00A83A8A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07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F0961" w14:textId="2C0D7232" w:rsidR="004806E6" w:rsidRPr="00007EC5" w:rsidRDefault="00A83A8A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07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19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7AEE5" w14:textId="442713A9" w:rsidR="004806E6" w:rsidRPr="00007EC5" w:rsidRDefault="00A83A8A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07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25</w:t>
            </w:r>
            <w:r w:rsidR="00007EC5" w:rsidRPr="00007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</w:p>
        </w:tc>
      </w:tr>
    </w:tbl>
    <w:p w14:paraId="4E09B8D7" w14:textId="77777777" w:rsidR="004806E6" w:rsidRPr="0099090B" w:rsidRDefault="004806E6" w:rsidP="004806E6">
      <w:pPr>
        <w:spacing w:line="240" w:lineRule="auto"/>
        <w:jc w:val="center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val="ro-RO"/>
        </w:rPr>
      </w:pPr>
    </w:p>
    <w:tbl>
      <w:tblPr>
        <w:tblW w:w="14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948"/>
        <w:gridCol w:w="1240"/>
        <w:gridCol w:w="987"/>
        <w:gridCol w:w="987"/>
        <w:gridCol w:w="898"/>
        <w:gridCol w:w="1042"/>
        <w:gridCol w:w="1042"/>
        <w:gridCol w:w="1050"/>
        <w:gridCol w:w="916"/>
        <w:gridCol w:w="1054"/>
        <w:gridCol w:w="1076"/>
        <w:gridCol w:w="497"/>
        <w:gridCol w:w="438"/>
        <w:gridCol w:w="1139"/>
        <w:gridCol w:w="851"/>
        <w:gridCol w:w="418"/>
      </w:tblGrid>
      <w:tr w:rsidR="004806E6" w:rsidRPr="0099090B" w14:paraId="5374FCF0" w14:textId="77777777" w:rsidTr="00007EC5">
        <w:trPr>
          <w:gridAfter w:val="1"/>
          <w:wAfter w:w="419" w:type="dxa"/>
          <w:trHeight w:val="15"/>
        </w:trPr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4EFB6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D10A0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3BF78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806E6" w:rsidRPr="0099090B" w14:paraId="0A1218FD" w14:textId="77777777" w:rsidTr="00007EC5">
        <w:trPr>
          <w:gridAfter w:val="1"/>
          <w:wAfter w:w="419" w:type="dxa"/>
          <w:trHeight w:val="345"/>
        </w:trPr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872AF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64" w:type="dxa"/>
            <w:gridSpan w:val="1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46D4E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Departajare pe domenii de interes</w:t>
            </w:r>
          </w:p>
        </w:tc>
      </w:tr>
      <w:tr w:rsidR="004806E6" w:rsidRPr="0099090B" w14:paraId="53FA971F" w14:textId="77777777" w:rsidTr="00007EC5">
        <w:trPr>
          <w:gridAfter w:val="1"/>
          <w:wAfter w:w="419" w:type="dxa"/>
          <w:trHeight w:val="345"/>
        </w:trPr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5589B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11733" w:type="dxa"/>
            <w:gridSpan w:val="1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52314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a) Utilizarea banilor publici (contracte, investiții, cheltuieli etc.)</w:t>
            </w:r>
          </w:p>
        </w:tc>
        <w:tc>
          <w:tcPr>
            <w:tcW w:w="243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F77FB" w14:textId="686E153A" w:rsidR="004806E6" w:rsidRPr="0099090B" w:rsidRDefault="005E534B" w:rsidP="005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0</w:t>
            </w:r>
          </w:p>
        </w:tc>
      </w:tr>
      <w:tr w:rsidR="004806E6" w:rsidRPr="0099090B" w14:paraId="15D20A21" w14:textId="77777777" w:rsidTr="00007EC5">
        <w:trPr>
          <w:gridAfter w:val="1"/>
          <w:wAfter w:w="419" w:type="dxa"/>
          <w:trHeight w:val="345"/>
        </w:trPr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47047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33" w:type="dxa"/>
            <w:gridSpan w:val="1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442D7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b) Modul de îndeplinire a atribuțiilor instituției publice</w:t>
            </w:r>
          </w:p>
        </w:tc>
        <w:tc>
          <w:tcPr>
            <w:tcW w:w="243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4ECED" w14:textId="30B14FE0" w:rsidR="004806E6" w:rsidRPr="00007EC5" w:rsidRDefault="00A83A8A" w:rsidP="005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  <w:r w:rsidRPr="0000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  <w:t>13</w:t>
            </w:r>
          </w:p>
        </w:tc>
      </w:tr>
      <w:tr w:rsidR="004806E6" w:rsidRPr="0099090B" w14:paraId="38B988C7" w14:textId="77777777" w:rsidTr="00007EC5">
        <w:trPr>
          <w:gridAfter w:val="1"/>
          <w:wAfter w:w="419" w:type="dxa"/>
          <w:trHeight w:val="345"/>
        </w:trPr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B5926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33" w:type="dxa"/>
            <w:gridSpan w:val="1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7D362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c) Acte normative, reglementări</w:t>
            </w:r>
          </w:p>
        </w:tc>
        <w:tc>
          <w:tcPr>
            <w:tcW w:w="243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52281" w14:textId="4FF6D18C" w:rsidR="004806E6" w:rsidRPr="0099090B" w:rsidRDefault="005E534B" w:rsidP="005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0</w:t>
            </w:r>
          </w:p>
        </w:tc>
      </w:tr>
      <w:tr w:rsidR="004806E6" w:rsidRPr="0099090B" w14:paraId="6CEE2D04" w14:textId="77777777" w:rsidTr="00007EC5">
        <w:trPr>
          <w:gridAfter w:val="1"/>
          <w:wAfter w:w="419" w:type="dxa"/>
          <w:trHeight w:val="345"/>
        </w:trPr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112EF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33" w:type="dxa"/>
            <w:gridSpan w:val="1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03018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d) Activitatea liderilor instituției</w:t>
            </w:r>
          </w:p>
        </w:tc>
        <w:tc>
          <w:tcPr>
            <w:tcW w:w="243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1D753" w14:textId="4AD1C61E" w:rsidR="004806E6" w:rsidRPr="0099090B" w:rsidRDefault="005E534B" w:rsidP="005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0</w:t>
            </w:r>
          </w:p>
        </w:tc>
      </w:tr>
      <w:tr w:rsidR="004806E6" w:rsidRPr="0099090B" w14:paraId="7F48ED50" w14:textId="77777777" w:rsidTr="00007EC5">
        <w:trPr>
          <w:gridAfter w:val="1"/>
          <w:wAfter w:w="419" w:type="dxa"/>
          <w:trHeight w:val="345"/>
        </w:trPr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1F68E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33" w:type="dxa"/>
            <w:gridSpan w:val="12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C620D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e) Informații privind modul de aplicare a Legii nr. 544/2001, cu modificările și completările ulterioare</w:t>
            </w:r>
          </w:p>
        </w:tc>
        <w:tc>
          <w:tcPr>
            <w:tcW w:w="2431" w:type="dxa"/>
            <w:gridSpan w:val="3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A7CF7" w14:textId="10206E42" w:rsidR="004806E6" w:rsidRPr="0099090B" w:rsidRDefault="0027014D" w:rsidP="005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0</w:t>
            </w:r>
          </w:p>
        </w:tc>
      </w:tr>
      <w:tr w:rsidR="004806E6" w:rsidRPr="0099090B" w14:paraId="577ECD58" w14:textId="77777777" w:rsidTr="00007EC5">
        <w:trPr>
          <w:gridAfter w:val="1"/>
          <w:wAfter w:w="419" w:type="dxa"/>
          <w:trHeight w:val="360"/>
        </w:trPr>
        <w:tc>
          <w:tcPr>
            <w:tcW w:w="18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5113F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3690A" w14:textId="358D774B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f) Altele, cu menționarea acestora:</w:t>
            </w:r>
            <w:r w:rsidR="00E30C66"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="004157A4" w:rsidRPr="009909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  <w:t>detalii cu privire la activitatea operativă a instituției, comunicate din oficiu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18597" w14:textId="2990E7E7" w:rsidR="004806E6" w:rsidRPr="0099090B" w:rsidRDefault="00A83A8A" w:rsidP="005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  <w:t>25</w:t>
            </w:r>
            <w:r w:rsidR="0000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  <w:t>2</w:t>
            </w:r>
          </w:p>
        </w:tc>
      </w:tr>
      <w:tr w:rsidR="004806E6" w:rsidRPr="0099090B" w14:paraId="41390C59" w14:textId="77777777" w:rsidTr="00007EC5">
        <w:trPr>
          <w:trHeight w:val="15"/>
        </w:trPr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FFF3B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CDF9B" w14:textId="77777777" w:rsidR="004806E6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0409DE89" w14:textId="77777777" w:rsidR="00065F23" w:rsidRDefault="00065F23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7E2DC16C" w14:textId="77777777" w:rsidR="00065F23" w:rsidRDefault="00065F23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21DED93A" w14:textId="77777777" w:rsidR="00065F23" w:rsidRDefault="00065F23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276A7950" w14:textId="77777777" w:rsidR="00065F23" w:rsidRDefault="00065F23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75800A43" w14:textId="77777777" w:rsidR="00065F23" w:rsidRDefault="00065F23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1CC3A3CC" w14:textId="6FC7ECED" w:rsidR="00065F23" w:rsidRDefault="00065F23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63D93FC6" w14:textId="20707C8D" w:rsidR="007B1843" w:rsidRDefault="007B1843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1666FD19" w14:textId="080873B0" w:rsidR="007B1843" w:rsidRDefault="007B1843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474AE4FA" w14:textId="1F3F33F2" w:rsidR="007B1843" w:rsidRDefault="007B1843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56B89EAF" w14:textId="7094A322" w:rsidR="007B1843" w:rsidRDefault="007B1843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11435447" w14:textId="5F04E442" w:rsidR="00007EC5" w:rsidRDefault="00007EC5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59B5A838" w14:textId="77777777" w:rsidR="00007EC5" w:rsidRDefault="00007EC5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0B27E445" w14:textId="77777777" w:rsidR="007B1843" w:rsidRDefault="007B1843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0AAED9C7" w14:textId="6B45F02D" w:rsidR="00065F23" w:rsidRDefault="00065F23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751BCE41" w14:textId="46C480A2" w:rsidR="006256E8" w:rsidRDefault="006256E8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7B87ABC7" w14:textId="1ED5E4D6" w:rsidR="006256E8" w:rsidRDefault="006256E8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0EB89CD1" w14:textId="77777777" w:rsidR="006256E8" w:rsidRDefault="006256E8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1F0F2A8A" w14:textId="186F8E32" w:rsidR="00065F23" w:rsidRPr="0099090B" w:rsidRDefault="00065F23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16FAC" w14:textId="77777777" w:rsidR="004806E6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23DFBB23" w14:textId="16BB5465" w:rsidR="006256E8" w:rsidRPr="0099090B" w:rsidRDefault="006256E8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B00BC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81006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BAD50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4CF12" w14:textId="77777777" w:rsidR="004806E6" w:rsidRPr="0099090B" w:rsidRDefault="004806E6" w:rsidP="00A8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8CCDD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826A3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EE181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DE4BB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CD617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E095E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A5342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8EB56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806E6" w:rsidRPr="0099090B" w14:paraId="4D1B35DC" w14:textId="77777777" w:rsidTr="00007EC5">
        <w:trPr>
          <w:trHeight w:val="345"/>
        </w:trPr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B7E76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F3D53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2. Număr total de solicitări soluționate favorabil</w:t>
            </w:r>
          </w:p>
        </w:tc>
        <w:tc>
          <w:tcPr>
            <w:tcW w:w="4112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0656E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Termen de răspuns</w:t>
            </w:r>
          </w:p>
        </w:tc>
        <w:tc>
          <w:tcPr>
            <w:tcW w:w="312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0035A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Modul de comunicare</w:t>
            </w:r>
          </w:p>
        </w:tc>
        <w:tc>
          <w:tcPr>
            <w:tcW w:w="6397" w:type="dxa"/>
            <w:gridSpan w:val="8"/>
            <w:tcBorders>
              <w:top w:val="single" w:sz="6" w:space="0" w:color="333333"/>
              <w:left w:val="single" w:sz="12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D7E18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Departajate pe domenii de interes</w:t>
            </w:r>
          </w:p>
        </w:tc>
      </w:tr>
      <w:tr w:rsidR="004806E6" w:rsidRPr="0099090B" w14:paraId="775853DE" w14:textId="77777777" w:rsidTr="00007EC5">
        <w:trPr>
          <w:cantSplit/>
          <w:trHeight w:val="2445"/>
        </w:trPr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E1C47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4BFA416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1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6C717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Redirecționate către alte instituții în 5 zile</w:t>
            </w:r>
          </w:p>
        </w:tc>
        <w:tc>
          <w:tcPr>
            <w:tcW w:w="9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0BB29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Soluționate favorabil în termen de 10 zile</w:t>
            </w:r>
          </w:p>
        </w:tc>
        <w:tc>
          <w:tcPr>
            <w:tcW w:w="9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8ECD5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Soluționate favorabil în termen de 30 zile</w:t>
            </w:r>
          </w:p>
        </w:tc>
        <w:tc>
          <w:tcPr>
            <w:tcW w:w="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29885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Solicitări pentru care termenul a fost depășit</w:t>
            </w:r>
          </w:p>
        </w:tc>
        <w:tc>
          <w:tcPr>
            <w:tcW w:w="10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20ACC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Comunicare electronică</w:t>
            </w:r>
          </w:p>
        </w:tc>
        <w:tc>
          <w:tcPr>
            <w:tcW w:w="10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4FDD6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Comunicare în format hârtie</w:t>
            </w:r>
          </w:p>
        </w:tc>
        <w:tc>
          <w:tcPr>
            <w:tcW w:w="10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AF0C2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Comunicare verbală</w:t>
            </w:r>
          </w:p>
        </w:tc>
        <w:tc>
          <w:tcPr>
            <w:tcW w:w="917" w:type="dxa"/>
            <w:tcBorders>
              <w:top w:val="single" w:sz="6" w:space="0" w:color="333333"/>
              <w:left w:val="single" w:sz="12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6692F93F" w14:textId="77777777" w:rsidR="004806E6" w:rsidRPr="0099090B" w:rsidRDefault="004806E6" w:rsidP="00007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Utilizarea banilor publici (contracte, investiții, cheltuieli etc.)</w:t>
            </w:r>
          </w:p>
        </w:tc>
        <w:tc>
          <w:tcPr>
            <w:tcW w:w="10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2F70DDA0" w14:textId="77777777" w:rsidR="004806E6" w:rsidRPr="0099090B" w:rsidRDefault="004806E6" w:rsidP="00007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Modul de îndeplinire a atribuțiilor instituției publice</w:t>
            </w:r>
          </w:p>
        </w:tc>
        <w:tc>
          <w:tcPr>
            <w:tcW w:w="10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17F300A5" w14:textId="77777777" w:rsidR="004806E6" w:rsidRPr="0099090B" w:rsidRDefault="004806E6" w:rsidP="00007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Acte normative, reglementări</w:t>
            </w:r>
          </w:p>
        </w:tc>
        <w:tc>
          <w:tcPr>
            <w:tcW w:w="93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606C7249" w14:textId="77777777" w:rsidR="004806E6" w:rsidRPr="0099090B" w:rsidRDefault="004806E6" w:rsidP="00007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Activitatea liderilor instituției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3B694B23" w14:textId="77777777" w:rsidR="004806E6" w:rsidRPr="0099090B" w:rsidRDefault="004806E6" w:rsidP="00007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Informații privind modul de aplicare a Legii nr. 544/2001, cu modificările și completările ulterioare</w:t>
            </w:r>
          </w:p>
        </w:tc>
        <w:tc>
          <w:tcPr>
            <w:tcW w:w="12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517457C7" w14:textId="10D4BFA7" w:rsidR="004806E6" w:rsidRPr="0099090B" w:rsidRDefault="004806E6" w:rsidP="00065F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Altele (</w:t>
            </w:r>
            <w:r w:rsidR="00764360"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detalii legate de </w:t>
            </w:r>
            <w:r w:rsidR="0067288B"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intervențiile</w:t>
            </w:r>
            <w:r w:rsidR="00764360"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operative din teren</w:t>
            </w:r>
            <w:r w:rsidR="0067288B"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, asigurare asistență medicală la accidente rutiere</w:t>
            </w: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)</w:t>
            </w:r>
          </w:p>
        </w:tc>
      </w:tr>
      <w:tr w:rsidR="004806E6" w:rsidRPr="0099090B" w14:paraId="62D3B9FE" w14:textId="77777777" w:rsidTr="00007EC5">
        <w:trPr>
          <w:trHeight w:val="300"/>
        </w:trPr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65F0B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9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8D1FC" w14:textId="496904BA" w:rsidR="004806E6" w:rsidRPr="00A83A8A" w:rsidRDefault="00A83A8A" w:rsidP="002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3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265</w:t>
            </w:r>
          </w:p>
        </w:tc>
        <w:tc>
          <w:tcPr>
            <w:tcW w:w="1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C71BD" w14:textId="44702413" w:rsidR="004806E6" w:rsidRPr="0099090B" w:rsidRDefault="0054078A" w:rsidP="002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9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41430" w14:textId="263CC075" w:rsidR="004806E6" w:rsidRPr="0099090B" w:rsidRDefault="0054078A" w:rsidP="002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9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73594" w14:textId="13E0C126" w:rsidR="004806E6" w:rsidRPr="0099090B" w:rsidRDefault="0054078A" w:rsidP="002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F34D3" w14:textId="568C06BD" w:rsidR="004806E6" w:rsidRPr="0099090B" w:rsidRDefault="00007EC5" w:rsidP="002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0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A561F" w14:textId="54EB5C39" w:rsidR="004806E6" w:rsidRPr="00007EC5" w:rsidRDefault="00007EC5" w:rsidP="002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07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10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6CA6F" w14:textId="32429EDC" w:rsidR="004806E6" w:rsidRPr="00007EC5" w:rsidRDefault="00007EC5" w:rsidP="002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07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10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10919" w14:textId="7D2900BB" w:rsidR="004806E6" w:rsidRPr="00007EC5" w:rsidRDefault="00007EC5" w:rsidP="002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07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917" w:type="dxa"/>
            <w:tcBorders>
              <w:top w:val="single" w:sz="6" w:space="0" w:color="333333"/>
              <w:left w:val="single" w:sz="12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6D8D4" w14:textId="56883410" w:rsidR="004806E6" w:rsidRPr="0099090B" w:rsidRDefault="0054078A" w:rsidP="002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0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90133" w14:textId="5F82589E" w:rsidR="004806E6" w:rsidRPr="00007EC5" w:rsidRDefault="00007EC5" w:rsidP="002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07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13</w:t>
            </w:r>
          </w:p>
        </w:tc>
        <w:tc>
          <w:tcPr>
            <w:tcW w:w="10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FE69B" w14:textId="05630E6B" w:rsidR="004806E6" w:rsidRPr="0099090B" w:rsidRDefault="0054078A" w:rsidP="002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EA37F" w14:textId="0937B35B" w:rsidR="004806E6" w:rsidRPr="0099090B" w:rsidRDefault="0054078A" w:rsidP="002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31B27" w14:textId="48641F65" w:rsidR="004806E6" w:rsidRPr="0099090B" w:rsidRDefault="0054078A" w:rsidP="002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55CBE" w14:textId="1AD77569" w:rsidR="004806E6" w:rsidRPr="00007EC5" w:rsidRDefault="00007EC5" w:rsidP="002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07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</w:p>
        </w:tc>
      </w:tr>
    </w:tbl>
    <w:p w14:paraId="4C9E91E5" w14:textId="77777777" w:rsidR="007F0E7A" w:rsidRPr="0099090B" w:rsidRDefault="007F0E7A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</w:pPr>
    </w:p>
    <w:p w14:paraId="6F931E5C" w14:textId="484CFD4F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3.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Menționați principalele cauze pentru care anumite răspunsuri nu au fost transmise în termenul legal:</w:t>
      </w:r>
    </w:p>
    <w:p w14:paraId="7A00AE7F" w14:textId="138610BD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3.1.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</w:t>
      </w:r>
      <w:r w:rsidR="00007EC5" w:rsidRPr="0099090B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val="ro-RO"/>
        </w:rPr>
        <w:t xml:space="preserve"> </w:t>
      </w:r>
      <w:r w:rsidR="005771C7" w:rsidRPr="00007EC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ro-RO"/>
        </w:rPr>
        <w:t>NU ESTE CAZUL</w:t>
      </w:r>
      <w:r w:rsidR="00796B01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____</w:t>
      </w:r>
      <w:r w:rsidR="00A86B8B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_____________</w:t>
      </w:r>
      <w:r w:rsidR="00796B01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_______________________________________________________________________</w:t>
      </w:r>
      <w:r w:rsidR="00A86B8B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</w:t>
      </w:r>
      <w:r w:rsidR="00796B01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________________</w:t>
      </w:r>
    </w:p>
    <w:p w14:paraId="073340BE" w14:textId="5980ACA4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3.2.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</w:t>
      </w:r>
      <w:r w:rsidR="00796B01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_________________________________________________________________________________________________________________________</w:t>
      </w:r>
    </w:p>
    <w:p w14:paraId="54475D37" w14:textId="131526EE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3.3.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</w:t>
      </w:r>
      <w:r w:rsidR="00796B01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_________________________________________________________________________________________________________________________</w:t>
      </w:r>
    </w:p>
    <w:p w14:paraId="50CFD68E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4.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Ce măsuri au fost luate pentru ca această problemă să fie rezolvată?</w:t>
      </w:r>
    </w:p>
    <w:p w14:paraId="5066DBAE" w14:textId="6A5A932D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4.1.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</w:t>
      </w:r>
      <w:r w:rsidR="005771C7" w:rsidRPr="00007EC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ro-RO"/>
        </w:rPr>
        <w:t>NU ESTE CAZUL</w:t>
      </w:r>
      <w:r w:rsidR="00796B01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___________</w:t>
      </w:r>
      <w:r w:rsidR="00A86B8B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____</w:t>
      </w:r>
      <w:r w:rsidR="00796B01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_______________________________________________________________________________________</w:t>
      </w:r>
    </w:p>
    <w:p w14:paraId="150670BD" w14:textId="14CDF982" w:rsidR="004806E6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4.2.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</w:t>
      </w:r>
      <w:r w:rsidR="00796B01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_________________________________________________________________________________________________________________________</w:t>
      </w:r>
    </w:p>
    <w:p w14:paraId="3CE9BC34" w14:textId="6DE5F7C5" w:rsidR="003E7B5E" w:rsidRDefault="003E7B5E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</w:pPr>
    </w:p>
    <w:p w14:paraId="2A5F3B73" w14:textId="2278806C" w:rsidR="003E7B5E" w:rsidRDefault="003E7B5E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</w:pPr>
    </w:p>
    <w:p w14:paraId="03E37A51" w14:textId="48D8290D" w:rsidR="003E7B5E" w:rsidRDefault="003E7B5E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</w:pPr>
    </w:p>
    <w:p w14:paraId="27ABB755" w14:textId="01A50908" w:rsidR="003E7B5E" w:rsidRDefault="003E7B5E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</w:pPr>
    </w:p>
    <w:p w14:paraId="33582085" w14:textId="77777777" w:rsidR="003E7B5E" w:rsidRPr="0099090B" w:rsidRDefault="003E7B5E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</w:pPr>
    </w:p>
    <w:tbl>
      <w:tblPr>
        <w:tblW w:w="141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449"/>
        <w:gridCol w:w="1227"/>
        <w:gridCol w:w="1331"/>
        <w:gridCol w:w="1286"/>
        <w:gridCol w:w="1450"/>
        <w:gridCol w:w="1450"/>
        <w:gridCol w:w="1288"/>
        <w:gridCol w:w="1450"/>
        <w:gridCol w:w="1764"/>
        <w:gridCol w:w="1450"/>
      </w:tblGrid>
      <w:tr w:rsidR="004806E6" w:rsidRPr="0099090B" w14:paraId="2C20D09C" w14:textId="77777777" w:rsidTr="004806E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FC3EC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C1697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B813D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9C798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AE22C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35E31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15E15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340A0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33F58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211AD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CD33E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806E6" w:rsidRPr="0099090B" w14:paraId="72AF49D9" w14:textId="77777777" w:rsidTr="00D67B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FB769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49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BD63D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5. Număr total de solicitări respinse</w:t>
            </w:r>
          </w:p>
        </w:tc>
        <w:tc>
          <w:tcPr>
            <w:tcW w:w="3844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6CA9D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Motivul respingerii</w:t>
            </w:r>
          </w:p>
        </w:tc>
        <w:tc>
          <w:tcPr>
            <w:tcW w:w="8852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7BB74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Departajate pe domenii de interes</w:t>
            </w:r>
          </w:p>
        </w:tc>
      </w:tr>
      <w:tr w:rsidR="004806E6" w:rsidRPr="0099090B" w14:paraId="57B96C7B" w14:textId="77777777" w:rsidTr="00D67BF9">
        <w:trPr>
          <w:trHeight w:val="24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0FBA6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5B2E5D9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12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887CD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Exceptate, conform legii</w:t>
            </w:r>
          </w:p>
        </w:tc>
        <w:tc>
          <w:tcPr>
            <w:tcW w:w="1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EB8BC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Informații inexistente</w:t>
            </w:r>
          </w:p>
        </w:tc>
        <w:tc>
          <w:tcPr>
            <w:tcW w:w="1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1E867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Alte motive (cu precizarea acestora)</w:t>
            </w:r>
          </w:p>
        </w:tc>
        <w:tc>
          <w:tcPr>
            <w:tcW w:w="1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D84AB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Utilizarea banilor publici (contracte, investiții, cheltuieli etc.)</w:t>
            </w:r>
          </w:p>
        </w:tc>
        <w:tc>
          <w:tcPr>
            <w:tcW w:w="1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77861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Modul de îndeplinire a atribuțiilor instituției publice</w:t>
            </w:r>
          </w:p>
        </w:tc>
        <w:tc>
          <w:tcPr>
            <w:tcW w:w="1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1D637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Acte normative, reglementări</w:t>
            </w:r>
          </w:p>
        </w:tc>
        <w:tc>
          <w:tcPr>
            <w:tcW w:w="1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3BF91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Activitatea liderilor instituției</w:t>
            </w:r>
          </w:p>
        </w:tc>
        <w:tc>
          <w:tcPr>
            <w:tcW w:w="17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8F15F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Informații privind modul de aplicare a Legii nr. 544/2001, cu modificările și completările ulterioare</w:t>
            </w:r>
          </w:p>
        </w:tc>
        <w:tc>
          <w:tcPr>
            <w:tcW w:w="1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09F3B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Altele (se precizează care)</w:t>
            </w:r>
          </w:p>
        </w:tc>
      </w:tr>
      <w:tr w:rsidR="004806E6" w:rsidRPr="0099090B" w14:paraId="0390292E" w14:textId="77777777" w:rsidTr="00D67BF9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3808C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14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78134" w14:textId="51C40017" w:rsidR="004806E6" w:rsidRPr="0099090B" w:rsidRDefault="00CE4724" w:rsidP="000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2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49BF5" w14:textId="40AABD2A" w:rsidR="004806E6" w:rsidRPr="0099090B" w:rsidRDefault="00CE4724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FC76A" w14:textId="214DCD69" w:rsidR="004806E6" w:rsidRPr="0099090B" w:rsidRDefault="00CE4724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21D4E" w14:textId="3605F193" w:rsidR="004806E6" w:rsidRPr="0099090B" w:rsidRDefault="00CE4724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AED1D" w14:textId="3D71F838" w:rsidR="004806E6" w:rsidRPr="0099090B" w:rsidRDefault="00CE4724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738B8" w14:textId="011AB734" w:rsidR="004806E6" w:rsidRPr="0099090B" w:rsidRDefault="00CE4724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7B3BF" w14:textId="1A27B5EA" w:rsidR="004806E6" w:rsidRPr="0099090B" w:rsidRDefault="00CE4724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79C7A" w14:textId="781D6F2E" w:rsidR="004806E6" w:rsidRPr="0099090B" w:rsidRDefault="00CE4724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7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AB1FC" w14:textId="3FBB7005" w:rsidR="004806E6" w:rsidRPr="0099090B" w:rsidRDefault="00CE4724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AFD31" w14:textId="6E17F5AD" w:rsidR="004806E6" w:rsidRPr="0099090B" w:rsidRDefault="00CE4724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3AAC9C72" w14:textId="60249C63" w:rsidR="00543B5B" w:rsidRDefault="00543B5B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</w:pPr>
    </w:p>
    <w:p w14:paraId="77907846" w14:textId="77777777" w:rsidR="00007EC5" w:rsidRPr="0099090B" w:rsidRDefault="00007EC5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</w:pPr>
    </w:p>
    <w:p w14:paraId="4C887E29" w14:textId="4E76B28D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5.1.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Informațiile solicitate nefurnizate pentru motivul exceptării acestora conform legii: (enumerarea numelor documentelor/informațiilor solicitate):</w:t>
      </w:r>
    </w:p>
    <w:p w14:paraId="3A84464B" w14:textId="045559D4" w:rsidR="004806E6" w:rsidRPr="0099090B" w:rsidRDefault="005771C7" w:rsidP="00007EC5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</w:pPr>
      <w:r w:rsidRPr="00007EC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ro-RO"/>
        </w:rPr>
        <w:t>NU ESTE CAZUL</w:t>
      </w:r>
      <w:r w:rsidR="004806E6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____________________________________________________________________________</w:t>
      </w:r>
      <w:r w:rsidR="00796B01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__________</w:t>
      </w:r>
      <w:r w:rsidR="004806E6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____</w:t>
      </w:r>
    </w:p>
    <w:p w14:paraId="21CEA824" w14:textId="56955900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6.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Reclamații administrative și plângeri în instanță</w:t>
      </w:r>
    </w:p>
    <w:tbl>
      <w:tblPr>
        <w:tblW w:w="141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768"/>
        <w:gridCol w:w="1767"/>
        <w:gridCol w:w="1769"/>
        <w:gridCol w:w="1768"/>
        <w:gridCol w:w="1769"/>
        <w:gridCol w:w="1768"/>
        <w:gridCol w:w="1769"/>
        <w:gridCol w:w="1768"/>
      </w:tblGrid>
      <w:tr w:rsidR="004806E6" w:rsidRPr="0099090B" w14:paraId="1EB09AB6" w14:textId="77777777" w:rsidTr="004806E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5402D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BC2AF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88039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C03F2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00A58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9AAFC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1574B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EB89A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CDC6B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806E6" w:rsidRPr="0099090B" w14:paraId="1B935113" w14:textId="77777777" w:rsidTr="001A703B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C078A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72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F625B" w14:textId="77777777" w:rsidR="00007EC5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6.1. Numărul de reclamații administrative la adresa instituției publice în baza </w:t>
            </w:r>
          </w:p>
          <w:p w14:paraId="4C2A27A7" w14:textId="5963D356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Legii nr. 544/2001, cu modificările și completările ulterioare</w:t>
            </w:r>
          </w:p>
        </w:tc>
        <w:tc>
          <w:tcPr>
            <w:tcW w:w="707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51EE0" w14:textId="77777777" w:rsidR="00007EC5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6.2. Numărul de plângeri în instanță la adresa instituției în baza </w:t>
            </w:r>
          </w:p>
          <w:p w14:paraId="08400883" w14:textId="145D2E4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Legii nr. 544/2001, cu modificările și completările ulterioare</w:t>
            </w:r>
          </w:p>
        </w:tc>
      </w:tr>
      <w:tr w:rsidR="004806E6" w:rsidRPr="0099090B" w14:paraId="4B70D443" w14:textId="77777777" w:rsidTr="001A70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A0450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17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47D08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Soluționate favorabil</w:t>
            </w:r>
          </w:p>
        </w:tc>
        <w:tc>
          <w:tcPr>
            <w:tcW w:w="17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D5B11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Respinse</w:t>
            </w:r>
          </w:p>
        </w:tc>
        <w:tc>
          <w:tcPr>
            <w:tcW w:w="17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BA01A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În curs de soluționare</w:t>
            </w:r>
          </w:p>
        </w:tc>
        <w:tc>
          <w:tcPr>
            <w:tcW w:w="17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9C1E9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Total</w:t>
            </w:r>
          </w:p>
        </w:tc>
        <w:tc>
          <w:tcPr>
            <w:tcW w:w="17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0F7E4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Soluționate favorabil</w:t>
            </w:r>
          </w:p>
        </w:tc>
        <w:tc>
          <w:tcPr>
            <w:tcW w:w="17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29D0C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Respinse</w:t>
            </w:r>
          </w:p>
        </w:tc>
        <w:tc>
          <w:tcPr>
            <w:tcW w:w="17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FD08B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În curs de soluționare</w:t>
            </w:r>
          </w:p>
        </w:tc>
        <w:tc>
          <w:tcPr>
            <w:tcW w:w="17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02FA6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Total</w:t>
            </w:r>
          </w:p>
        </w:tc>
      </w:tr>
      <w:tr w:rsidR="001A703B" w:rsidRPr="0099090B" w14:paraId="2CBA854D" w14:textId="77777777" w:rsidTr="001A703B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BE9D4" w14:textId="77777777" w:rsidR="001A703B" w:rsidRPr="0099090B" w:rsidRDefault="001A703B" w:rsidP="001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17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63B8B" w14:textId="25B8D84F" w:rsidR="001A703B" w:rsidRPr="0099090B" w:rsidRDefault="00CE4724" w:rsidP="001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7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6E895" w14:textId="558C0496" w:rsidR="001A703B" w:rsidRPr="0099090B" w:rsidRDefault="00CE4724" w:rsidP="001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7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598F6" w14:textId="3E0796FF" w:rsidR="001A703B" w:rsidRPr="0099090B" w:rsidRDefault="00CE4724" w:rsidP="001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7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9E085" w14:textId="477CBE7A" w:rsidR="001A703B" w:rsidRPr="0099090B" w:rsidRDefault="00CE4724" w:rsidP="001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7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772F45" w14:textId="0FC23D47" w:rsidR="001A703B" w:rsidRPr="0099090B" w:rsidRDefault="00CE4724" w:rsidP="001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7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D6BEC" w14:textId="32882E6E" w:rsidR="001A703B" w:rsidRPr="0099090B" w:rsidRDefault="00CE4724" w:rsidP="001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7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1E7F7" w14:textId="56AFDC06" w:rsidR="001A703B" w:rsidRPr="0099090B" w:rsidRDefault="00CE4724" w:rsidP="001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7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CE784" w14:textId="06E8E101" w:rsidR="001A703B" w:rsidRPr="0099090B" w:rsidRDefault="00CE4724" w:rsidP="001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38159668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</w:pPr>
    </w:p>
    <w:p w14:paraId="0A98A65B" w14:textId="7679C208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7.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Managementul procesului de comunicare a informațiilor de interes public</w:t>
      </w:r>
    </w:p>
    <w:p w14:paraId="1D329A32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7.1.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Costuri</w:t>
      </w:r>
    </w:p>
    <w:tbl>
      <w:tblPr>
        <w:tblW w:w="141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537"/>
        <w:gridCol w:w="3536"/>
        <w:gridCol w:w="3537"/>
        <w:gridCol w:w="3536"/>
      </w:tblGrid>
      <w:tr w:rsidR="004806E6" w:rsidRPr="0099090B" w14:paraId="7971D44E" w14:textId="77777777" w:rsidTr="004806E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23F4A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2CC88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D3E4B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BA89F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0D2C0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806E6" w:rsidRPr="0099090B" w14:paraId="476D0ADD" w14:textId="77777777" w:rsidTr="001A703B">
        <w:trPr>
          <w:trHeight w:val="13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ABC42" w14:textId="77777777" w:rsidR="004806E6" w:rsidRPr="0099090B" w:rsidRDefault="004806E6" w:rsidP="004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4F6A3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Costuri totale de funcționare ale compartimentului</w:t>
            </w:r>
          </w:p>
        </w:tc>
        <w:tc>
          <w:tcPr>
            <w:tcW w:w="3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689B5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Sume încasate din serviciul de copiere</w:t>
            </w:r>
          </w:p>
        </w:tc>
        <w:tc>
          <w:tcPr>
            <w:tcW w:w="3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DAAF6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Contravaloarea serviciului de copiere (lei/pagină)</w:t>
            </w:r>
          </w:p>
        </w:tc>
        <w:tc>
          <w:tcPr>
            <w:tcW w:w="3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480C6" w14:textId="77777777" w:rsidR="004806E6" w:rsidRPr="0099090B" w:rsidRDefault="004806E6" w:rsidP="004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Care este documentul care stă la baza stabilirii contravalorii serviciului de copiere?</w:t>
            </w:r>
          </w:p>
        </w:tc>
      </w:tr>
      <w:tr w:rsidR="001A703B" w:rsidRPr="0099090B" w14:paraId="6704B2FC" w14:textId="77777777" w:rsidTr="001A703B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69F72" w14:textId="77777777" w:rsidR="001A703B" w:rsidRPr="0099090B" w:rsidRDefault="001A703B" w:rsidP="001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3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FA61D" w14:textId="11374574" w:rsidR="001A703B" w:rsidRPr="0099090B" w:rsidRDefault="00CE4724" w:rsidP="001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3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48E3C" w14:textId="39D6C973" w:rsidR="001A703B" w:rsidRPr="0099090B" w:rsidRDefault="00CE4724" w:rsidP="001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3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17CA0" w14:textId="5F1C325D" w:rsidR="001A703B" w:rsidRPr="0099090B" w:rsidRDefault="00CE4724" w:rsidP="001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3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6BE06" w14:textId="3A1F0EA9" w:rsidR="001A703B" w:rsidRPr="0099090B" w:rsidRDefault="00CE4724" w:rsidP="001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0E33CEFE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</w:pPr>
    </w:p>
    <w:p w14:paraId="3A536056" w14:textId="488C9746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7.2.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Creșterea eficienței accesului la informații de interes public</w:t>
      </w:r>
    </w:p>
    <w:p w14:paraId="2BA3A793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a)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Instituția dumneavoastră deține un punct de informare/bibliotecă virtuală în care sunt publicate seturi de date de interes public ?</w:t>
      </w:r>
    </w:p>
    <w:p w14:paraId="40606E32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□ Da</w:t>
      </w:r>
    </w:p>
    <w:p w14:paraId="4E704C0E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 xml:space="preserve">□ </w:t>
      </w:r>
      <w:r w:rsidRPr="009909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ro-RO"/>
        </w:rPr>
        <w:t>Nu</w:t>
      </w:r>
    </w:p>
    <w:p w14:paraId="45229166" w14:textId="7BB65DAD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b)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 xml:space="preserve"> Enumerați punctele pe care le considerați </w:t>
      </w:r>
      <w:r w:rsidR="00CE4724"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nec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esar a fi îmbunătățite la nivelul instituției dumneavoastră pentru creșterea eficienței procesului de asigurare a accesului la informații de interes public:</w:t>
      </w:r>
    </w:p>
    <w:tbl>
      <w:tblPr>
        <w:tblStyle w:val="TableGrid"/>
        <w:tblpPr w:leftFromText="180" w:rightFromText="180" w:vertAnchor="text" w:horzAnchor="margin" w:tblpX="704" w:tblpY="56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4806E6" w:rsidRPr="0099090B" w14:paraId="5E71DD4A" w14:textId="77777777" w:rsidTr="00EA279A">
        <w:tc>
          <w:tcPr>
            <w:tcW w:w="14029" w:type="dxa"/>
          </w:tcPr>
          <w:p w14:paraId="0175A437" w14:textId="1DE840E6" w:rsidR="004806E6" w:rsidRPr="0099090B" w:rsidRDefault="00BA57BE" w:rsidP="00007EC5">
            <w:pPr>
              <w:ind w:left="311" w:hanging="311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 xml:space="preserve">1. </w:t>
            </w:r>
            <w:r w:rsidR="00651524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Înf</w:t>
            </w:r>
            <w:r w:rsidR="00B26A3C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i</w:t>
            </w:r>
            <w:r w:rsidR="00651524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ințare compartiment distinct prin modificarea organigramei</w:t>
            </w:r>
            <w:r w:rsidR="00007E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, după aprobarea de post pt. această structură, de către Ministerul Sănătății</w:t>
            </w:r>
            <w:r w:rsidR="00052BA4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;</w:t>
            </w:r>
          </w:p>
          <w:p w14:paraId="54B6F2DA" w14:textId="5AA7ED9F" w:rsidR="00B26A3C" w:rsidRPr="0099090B" w:rsidRDefault="00B26A3C" w:rsidP="00F130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2. Asigurarea</w:t>
            </w:r>
            <w:r w:rsidR="00007E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 xml:space="preserve">, temporară, a </w:t>
            </w:r>
            <w:r w:rsidR="00C22087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r</w:t>
            </w:r>
            <w:r w:rsidR="00052BA4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 xml:space="preserve">esursei </w:t>
            </w:r>
            <w:r w:rsidR="00007E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 xml:space="preserve">umane prin atribuții suplimentare; </w:t>
            </w:r>
          </w:p>
          <w:p w14:paraId="4A98AEAC" w14:textId="0825C385" w:rsidR="004806E6" w:rsidRPr="0099090B" w:rsidRDefault="00C22087" w:rsidP="00303C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3. Asigurare resurse materiale în cantitate suficientă.</w:t>
            </w:r>
          </w:p>
        </w:tc>
      </w:tr>
    </w:tbl>
    <w:p w14:paraId="1CE4546B" w14:textId="7777777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</w:pPr>
    </w:p>
    <w:p w14:paraId="5CE29BD1" w14:textId="77777777" w:rsidR="00F130C5" w:rsidRPr="0099090B" w:rsidRDefault="00F130C5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</w:pPr>
    </w:p>
    <w:p w14:paraId="130A0417" w14:textId="77777777" w:rsidR="00303C8A" w:rsidRPr="0099090B" w:rsidRDefault="00303C8A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</w:pPr>
    </w:p>
    <w:p w14:paraId="0B405F34" w14:textId="281C382F" w:rsidR="00835CE4" w:rsidRDefault="00835CE4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</w:pPr>
    </w:p>
    <w:p w14:paraId="5DA4265C" w14:textId="77777777" w:rsidR="000B5809" w:rsidRDefault="000B5809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</w:pPr>
    </w:p>
    <w:p w14:paraId="4866544F" w14:textId="627DB2C7" w:rsidR="004806E6" w:rsidRPr="0099090B" w:rsidRDefault="004806E6" w:rsidP="004806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90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c)</w:t>
      </w:r>
      <w:r w:rsidRPr="0099090B">
        <w:rPr>
          <w:rFonts w:ascii="Times New Roman" w:eastAsia="Times New Roman" w:hAnsi="Times New Roman" w:cs="Times New Roman"/>
          <w:color w:val="444444"/>
          <w:sz w:val="24"/>
          <w:szCs w:val="24"/>
          <w:lang w:val="ro-RO"/>
        </w:rPr>
        <w:t> Enumerați măsurile luate pentru îmbunătățirea procesului de asigurare a accesului la informații de interes public:</w:t>
      </w:r>
    </w:p>
    <w:tbl>
      <w:tblPr>
        <w:tblStyle w:val="TableGrid"/>
        <w:tblW w:w="14033" w:type="dxa"/>
        <w:tblInd w:w="704" w:type="dxa"/>
        <w:tblLook w:val="04A0" w:firstRow="1" w:lastRow="0" w:firstColumn="1" w:lastColumn="0" w:noHBand="0" w:noVBand="1"/>
      </w:tblPr>
      <w:tblGrid>
        <w:gridCol w:w="14033"/>
      </w:tblGrid>
      <w:tr w:rsidR="004806E6" w:rsidRPr="0099090B" w14:paraId="352C5F59" w14:textId="77777777" w:rsidTr="00EA279A">
        <w:tc>
          <w:tcPr>
            <w:tcW w:w="14033" w:type="dxa"/>
          </w:tcPr>
          <w:p w14:paraId="3974135F" w14:textId="48E3C5EB" w:rsidR="004806E6" w:rsidRPr="0099090B" w:rsidRDefault="001C3238" w:rsidP="00E3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 xml:space="preserve">1. </w:t>
            </w:r>
            <w:r w:rsidR="0060515E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Desemnare responsabil</w:t>
            </w:r>
            <w:r w:rsidR="00E45ECC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,</w:t>
            </w:r>
            <w:r w:rsidR="0060515E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 xml:space="preserve"> cu </w:t>
            </w:r>
            <w:r w:rsidR="00E45ECC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atribuții</w:t>
            </w:r>
            <w:r w:rsidR="0060515E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 xml:space="preserve"> suplimentare funcției de bază</w:t>
            </w:r>
            <w:r w:rsidR="00482C5E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;</w:t>
            </w:r>
          </w:p>
          <w:p w14:paraId="0181AF06" w14:textId="652CAC79" w:rsidR="00E45ECC" w:rsidRPr="0099090B" w:rsidRDefault="00E45ECC" w:rsidP="00E3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2. Actualizarea permanentă a paginii web</w:t>
            </w:r>
            <w:r w:rsidR="00482C5E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;</w:t>
            </w:r>
          </w:p>
          <w:p w14:paraId="28986ABE" w14:textId="1B9445E6" w:rsidR="00991B9B" w:rsidRDefault="00991B9B" w:rsidP="00E3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</w:pPr>
            <w:r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 xml:space="preserve">3. Implementarea </w:t>
            </w:r>
            <w:r w:rsidR="0020155E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 xml:space="preserve">măsurilor </w:t>
            </w:r>
            <w:r w:rsidR="00E33599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 xml:space="preserve">cuprinse în Procedura de sistem elaborată de </w:t>
            </w:r>
            <w:proofErr w:type="spellStart"/>
            <w:r w:rsidR="00E33599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SGG</w:t>
            </w:r>
            <w:proofErr w:type="spellEnd"/>
            <w:r w:rsidR="00482C5E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;</w:t>
            </w:r>
          </w:p>
          <w:p w14:paraId="224A4985" w14:textId="428D6E08" w:rsidR="003E7B5E" w:rsidRPr="0099090B" w:rsidRDefault="003E7B5E" w:rsidP="003E7B5E">
            <w:pPr>
              <w:ind w:left="316" w:hanging="316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 xml:space="preserve">4. Păstrare legătură cu structuri specializate al unor instituții ierarhic superioare, de coordonare operațională și colaboratoare, în contextul specific epidemiologic traversat; </w:t>
            </w:r>
          </w:p>
          <w:p w14:paraId="4440D863" w14:textId="1076463F" w:rsidR="00E33599" w:rsidRPr="0099090B" w:rsidRDefault="003E7B5E" w:rsidP="00E335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5</w:t>
            </w:r>
            <w:r w:rsidR="00E33599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 xml:space="preserve">. Elaborare </w:t>
            </w:r>
            <w:r w:rsidR="008642E8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și întreținere pagina oficială social media(</w:t>
            </w:r>
            <w:r w:rsidR="00007E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F</w:t>
            </w:r>
            <w:r w:rsidR="008642E8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acebook)</w:t>
            </w:r>
            <w:r w:rsidR="00482C5E" w:rsidRPr="009909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o-RO"/>
              </w:rPr>
              <w:t>.</w:t>
            </w:r>
          </w:p>
          <w:p w14:paraId="75C69E34" w14:textId="77777777" w:rsidR="004806E6" w:rsidRPr="0099090B" w:rsidRDefault="004806E6">
            <w:pPr>
              <w:rPr>
                <w:lang w:val="ro-RO"/>
              </w:rPr>
            </w:pPr>
          </w:p>
          <w:p w14:paraId="4A18D190" w14:textId="351806B8" w:rsidR="004806E6" w:rsidRPr="0099090B" w:rsidRDefault="004806E6">
            <w:pPr>
              <w:rPr>
                <w:lang w:val="ro-RO"/>
              </w:rPr>
            </w:pPr>
          </w:p>
        </w:tc>
      </w:tr>
    </w:tbl>
    <w:p w14:paraId="1F856C78" w14:textId="24719822" w:rsidR="00ED15B8" w:rsidRDefault="00ED15B8" w:rsidP="006256E8">
      <w:pPr>
        <w:rPr>
          <w:color w:val="FF0000"/>
          <w:lang w:val="ro-RO"/>
        </w:rPr>
      </w:pPr>
    </w:p>
    <w:p w14:paraId="34E62180" w14:textId="15AC85CC" w:rsidR="003E7B5E" w:rsidRDefault="003E7B5E" w:rsidP="006256E8">
      <w:pPr>
        <w:rPr>
          <w:color w:val="FF0000"/>
          <w:lang w:val="ro-RO"/>
        </w:rPr>
      </w:pPr>
    </w:p>
    <w:p w14:paraId="4358DF08" w14:textId="30714BF2" w:rsidR="003E7B5E" w:rsidRDefault="003E7B5E" w:rsidP="006256E8">
      <w:pPr>
        <w:rPr>
          <w:color w:val="FF0000"/>
          <w:lang w:val="ro-RO"/>
        </w:rPr>
      </w:pPr>
    </w:p>
    <w:p w14:paraId="60F7C0C4" w14:textId="057B53B1" w:rsidR="003E7B5E" w:rsidRDefault="003E7B5E" w:rsidP="006256E8">
      <w:pPr>
        <w:rPr>
          <w:color w:val="FF0000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DA48A" wp14:editId="37E957F0">
                <wp:simplePos x="0" y="0"/>
                <wp:positionH relativeFrom="column">
                  <wp:posOffset>6228893</wp:posOffset>
                </wp:positionH>
                <wp:positionV relativeFrom="paragraph">
                  <wp:posOffset>76251</wp:posOffset>
                </wp:positionV>
                <wp:extent cx="2434895" cy="65836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895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55078" w14:textId="30DA4966" w:rsidR="003E7B5E" w:rsidRDefault="003E7B5E" w:rsidP="003E7B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ro-RO"/>
                              </w:rPr>
                              <w:t>Întocmit</w:t>
                            </w:r>
                          </w:p>
                          <w:p w14:paraId="413E95B0" w14:textId="0DDF5913" w:rsidR="003E7B5E" w:rsidRDefault="003E7B5E" w:rsidP="003E7B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ro-RO"/>
                              </w:rPr>
                              <w:t>Resp. Informații Publice</w:t>
                            </w:r>
                          </w:p>
                          <w:p w14:paraId="6D4FBA2A" w14:textId="25C148E6" w:rsidR="003E7B5E" w:rsidRPr="0099090B" w:rsidRDefault="003E7B5E" w:rsidP="003E7B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ro-RO"/>
                              </w:rPr>
                              <w:t>as. Tiberiu Marius DUBROCA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DA48A" id="Text Box 7" o:spid="_x0000_s1029" type="#_x0000_t202" style="position:absolute;margin-left:490.45pt;margin-top:6pt;width:191.7pt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" filled="f" stroked="f" strokeweight=".5pt">
                <v:textbox>
                  <w:txbxContent>
                    <w:p w14:paraId="77155078" w14:textId="30DA4966" w:rsidR="003E7B5E" w:rsidRDefault="003E7B5E" w:rsidP="003E7B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val="ro-RO"/>
                        </w:rPr>
                        <w:t>Întocmit</w:t>
                      </w:r>
                    </w:p>
                    <w:p w14:paraId="413E95B0" w14:textId="0DDF5913" w:rsidR="003E7B5E" w:rsidRDefault="003E7B5E" w:rsidP="003E7B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val="ro-RO"/>
                        </w:rPr>
                        <w:t>Resp. Informații Publice</w:t>
                      </w:r>
                    </w:p>
                    <w:p w14:paraId="6D4FBA2A" w14:textId="25C148E6" w:rsidR="003E7B5E" w:rsidRPr="0099090B" w:rsidRDefault="003E7B5E" w:rsidP="003E7B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val="ro-RO"/>
                        </w:rPr>
                        <w:t>as. Tiberiu Marius DUBROCA</w:t>
                      </w:r>
                    </w:p>
                  </w:txbxContent>
                </v:textbox>
              </v:shape>
            </w:pict>
          </mc:Fallback>
        </mc:AlternateContent>
      </w:r>
    </w:p>
    <w:p w14:paraId="0DEF3552" w14:textId="750E7322" w:rsidR="003E7B5E" w:rsidRPr="003E7B5E" w:rsidRDefault="003E7B5E" w:rsidP="006256E8">
      <w:pPr>
        <w:rPr>
          <w:color w:val="000000" w:themeColor="text1"/>
          <w:lang w:val="ro-RO"/>
        </w:rPr>
      </w:pPr>
      <w:r>
        <w:rPr>
          <w:color w:val="FF0000"/>
          <w:lang w:val="ro-RO"/>
        </w:rPr>
        <w:tab/>
      </w:r>
      <w:r>
        <w:rPr>
          <w:color w:val="FF0000"/>
          <w:lang w:val="ro-RO"/>
        </w:rPr>
        <w:tab/>
      </w:r>
      <w:r>
        <w:rPr>
          <w:color w:val="FF0000"/>
          <w:lang w:val="ro-RO"/>
        </w:rPr>
        <w:tab/>
      </w:r>
      <w:r>
        <w:rPr>
          <w:color w:val="FF0000"/>
          <w:lang w:val="ro-RO"/>
        </w:rPr>
        <w:tab/>
      </w:r>
      <w:r>
        <w:rPr>
          <w:color w:val="FF0000"/>
          <w:lang w:val="ro-RO"/>
        </w:rPr>
        <w:tab/>
      </w:r>
    </w:p>
    <w:sectPr w:rsidR="003E7B5E" w:rsidRPr="003E7B5E" w:rsidSect="003E7B5E">
      <w:pgSz w:w="16838" w:h="11906" w:orient="landscape" w:code="9"/>
      <w:pgMar w:top="720" w:right="822" w:bottom="851" w:left="992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6F3F8" w14:textId="77777777" w:rsidR="005C3A17" w:rsidRDefault="005C3A17" w:rsidP="007B3E01">
      <w:pPr>
        <w:spacing w:after="0" w:line="240" w:lineRule="auto"/>
      </w:pPr>
      <w:r>
        <w:separator/>
      </w:r>
    </w:p>
  </w:endnote>
  <w:endnote w:type="continuationSeparator" w:id="0">
    <w:p w14:paraId="40738A97" w14:textId="77777777" w:rsidR="005C3A17" w:rsidRDefault="005C3A17" w:rsidP="007B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6A718" w14:textId="77777777" w:rsidR="005C3A17" w:rsidRDefault="005C3A17" w:rsidP="007B3E01">
      <w:pPr>
        <w:spacing w:after="0" w:line="240" w:lineRule="auto"/>
      </w:pPr>
      <w:r>
        <w:separator/>
      </w:r>
    </w:p>
  </w:footnote>
  <w:footnote w:type="continuationSeparator" w:id="0">
    <w:p w14:paraId="4EAE009A" w14:textId="77777777" w:rsidR="005C3A17" w:rsidRDefault="005C3A17" w:rsidP="007B3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mirrorMargin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95"/>
    <w:rsid w:val="00006FD4"/>
    <w:rsid w:val="00007EC5"/>
    <w:rsid w:val="00010E81"/>
    <w:rsid w:val="00052BA4"/>
    <w:rsid w:val="00052E3A"/>
    <w:rsid w:val="00065F23"/>
    <w:rsid w:val="000B5809"/>
    <w:rsid w:val="001800FF"/>
    <w:rsid w:val="001A703B"/>
    <w:rsid w:val="001C3238"/>
    <w:rsid w:val="0020155E"/>
    <w:rsid w:val="0027014D"/>
    <w:rsid w:val="0027788A"/>
    <w:rsid w:val="002B7046"/>
    <w:rsid w:val="00303C8A"/>
    <w:rsid w:val="00343F99"/>
    <w:rsid w:val="00375ACF"/>
    <w:rsid w:val="003B36F8"/>
    <w:rsid w:val="003E7B5E"/>
    <w:rsid w:val="00405B1F"/>
    <w:rsid w:val="004157A4"/>
    <w:rsid w:val="00454E33"/>
    <w:rsid w:val="004806E6"/>
    <w:rsid w:val="00481151"/>
    <w:rsid w:val="00482C5E"/>
    <w:rsid w:val="004F1266"/>
    <w:rsid w:val="0054078A"/>
    <w:rsid w:val="00543B5B"/>
    <w:rsid w:val="005771C7"/>
    <w:rsid w:val="005B56C2"/>
    <w:rsid w:val="005C3A17"/>
    <w:rsid w:val="005E534B"/>
    <w:rsid w:val="0060515E"/>
    <w:rsid w:val="006171EA"/>
    <w:rsid w:val="00624981"/>
    <w:rsid w:val="006256E8"/>
    <w:rsid w:val="00651524"/>
    <w:rsid w:val="0067288B"/>
    <w:rsid w:val="00692B35"/>
    <w:rsid w:val="00700D3F"/>
    <w:rsid w:val="00764360"/>
    <w:rsid w:val="00796B01"/>
    <w:rsid w:val="007B1843"/>
    <w:rsid w:val="007B21FA"/>
    <w:rsid w:val="007B3E01"/>
    <w:rsid w:val="007D205E"/>
    <w:rsid w:val="007E4FEE"/>
    <w:rsid w:val="007E5476"/>
    <w:rsid w:val="007F0E7A"/>
    <w:rsid w:val="008359C2"/>
    <w:rsid w:val="00835CE4"/>
    <w:rsid w:val="008521B4"/>
    <w:rsid w:val="008642E8"/>
    <w:rsid w:val="008F71D5"/>
    <w:rsid w:val="00902D55"/>
    <w:rsid w:val="0099090B"/>
    <w:rsid w:val="00991B9B"/>
    <w:rsid w:val="00A00CB0"/>
    <w:rsid w:val="00A45222"/>
    <w:rsid w:val="00A83A8A"/>
    <w:rsid w:val="00A8494E"/>
    <w:rsid w:val="00A86B8B"/>
    <w:rsid w:val="00AC65EB"/>
    <w:rsid w:val="00AF1BB0"/>
    <w:rsid w:val="00B00795"/>
    <w:rsid w:val="00B10D82"/>
    <w:rsid w:val="00B12B3E"/>
    <w:rsid w:val="00B26A3C"/>
    <w:rsid w:val="00B4681D"/>
    <w:rsid w:val="00BA57BE"/>
    <w:rsid w:val="00C063DC"/>
    <w:rsid w:val="00C22087"/>
    <w:rsid w:val="00C366FE"/>
    <w:rsid w:val="00C642EA"/>
    <w:rsid w:val="00CA0C7C"/>
    <w:rsid w:val="00CE1A58"/>
    <w:rsid w:val="00CE4724"/>
    <w:rsid w:val="00CF0F8F"/>
    <w:rsid w:val="00D43494"/>
    <w:rsid w:val="00D67BF9"/>
    <w:rsid w:val="00E037EF"/>
    <w:rsid w:val="00E156AE"/>
    <w:rsid w:val="00E30C66"/>
    <w:rsid w:val="00E33599"/>
    <w:rsid w:val="00E45ECC"/>
    <w:rsid w:val="00EA279A"/>
    <w:rsid w:val="00ED15B8"/>
    <w:rsid w:val="00EF3576"/>
    <w:rsid w:val="00F130C5"/>
    <w:rsid w:val="00F610D5"/>
    <w:rsid w:val="00F8650C"/>
    <w:rsid w:val="00FC2742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F4A31"/>
  <w15:chartTrackingRefBased/>
  <w15:docId w15:val="{2BC20BA1-4730-4906-89B9-D9E5B2EF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B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3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1"/>
  </w:style>
  <w:style w:type="paragraph" w:styleId="Footer">
    <w:name w:val="footer"/>
    <w:basedOn w:val="Normal"/>
    <w:link w:val="FooterChar"/>
    <w:uiPriority w:val="99"/>
    <w:unhideWhenUsed/>
    <w:rsid w:val="007B3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mbulantabistritanasaud.ro" TargetMode="External"/><Relationship Id="rId13" Type="http://schemas.openxmlformats.org/officeDocument/2006/relationships/hyperlink" Target="https://lege5.ro/App/Document/gmztcnrq/legea-nr-544-2001-privind-liberul-acces-la-informatiile-de-interes-public?pid=12797656&amp;d=2020-01-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t.sajbn@gmail.com" TargetMode="External"/><Relationship Id="rId12" Type="http://schemas.openxmlformats.org/officeDocument/2006/relationships/hyperlink" Target="https://lege5.ro/App/Document/gmztcnrq/legea-nr-544-2001-privind-liberul-acces-la-informatiile-de-interes-public?d=2020-01-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ambulantabistritanasaud.ro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secretariat.sajb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1221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Tiberiu Dubroca</dc:creator>
  <cp:keywords/>
  <dc:description/>
  <cp:lastModifiedBy>dr.Annabella Muzsi</cp:lastModifiedBy>
  <cp:revision>87</cp:revision>
  <cp:lastPrinted>2021-01-25T07:50:00Z</cp:lastPrinted>
  <dcterms:created xsi:type="dcterms:W3CDTF">2020-01-27T12:45:00Z</dcterms:created>
  <dcterms:modified xsi:type="dcterms:W3CDTF">2021-01-25T07:59:00Z</dcterms:modified>
</cp:coreProperties>
</file>